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C53E4" w14:textId="77FB54C1" w:rsidR="004253D0" w:rsidRPr="00C316A0" w:rsidRDefault="004253D0" w:rsidP="00863CEC">
      <w:pPr>
        <w:jc w:val="right"/>
        <w:rPr>
          <w:lang w:eastAsia="zh-HK"/>
        </w:rPr>
      </w:pPr>
      <w:bookmarkStart w:id="0" w:name="_Hlk498418308"/>
    </w:p>
    <w:bookmarkEnd w:id="0"/>
    <w:p w14:paraId="6E41FD69" w14:textId="702813DC" w:rsidR="004D0FEF" w:rsidRPr="00C316A0" w:rsidRDefault="00AB7B1C" w:rsidP="006152A5">
      <w:pPr>
        <w:jc w:val="center"/>
        <w:rPr>
          <w:b/>
          <w:szCs w:val="22"/>
        </w:rPr>
      </w:pPr>
      <w:r w:rsidRPr="00C316A0">
        <w:rPr>
          <w:b/>
          <w:szCs w:val="22"/>
        </w:rPr>
        <w:t>Hea</w:t>
      </w:r>
      <w:r w:rsidR="00501C09">
        <w:rPr>
          <w:b/>
          <w:szCs w:val="22"/>
        </w:rPr>
        <w:t>lth Management and Social Care</w:t>
      </w:r>
      <w:r w:rsidRPr="00C316A0">
        <w:rPr>
          <w:b/>
          <w:szCs w:val="22"/>
        </w:rPr>
        <w:t xml:space="preserve"> Expo 202</w:t>
      </w:r>
      <w:r w:rsidR="00501C09">
        <w:rPr>
          <w:b/>
          <w:szCs w:val="22"/>
        </w:rPr>
        <w:t>4</w:t>
      </w:r>
    </w:p>
    <w:p w14:paraId="305F4D36" w14:textId="67B6E37C" w:rsidR="006152A5" w:rsidRPr="00C316A0" w:rsidRDefault="006152A5" w:rsidP="006152A5">
      <w:pPr>
        <w:jc w:val="center"/>
        <w:rPr>
          <w:b/>
          <w:u w:val="single"/>
        </w:rPr>
      </w:pPr>
      <w:r w:rsidRPr="00C316A0">
        <w:rPr>
          <w:b/>
        </w:rPr>
        <w:t>Outstanding Student Award</w:t>
      </w:r>
    </w:p>
    <w:p w14:paraId="5321D314" w14:textId="77777777" w:rsidR="006152A5" w:rsidRPr="00C316A0" w:rsidRDefault="006152A5" w:rsidP="006152A5">
      <w:pPr>
        <w:jc w:val="center"/>
        <w:rPr>
          <w:b/>
        </w:rPr>
      </w:pPr>
      <w:r w:rsidRPr="00C316A0">
        <w:rPr>
          <w:b/>
        </w:rPr>
        <w:t>Nomination Form</w:t>
      </w:r>
    </w:p>
    <w:p w14:paraId="53AB8486" w14:textId="472EE3D8" w:rsidR="006152A5" w:rsidRPr="00C316A0" w:rsidRDefault="006152A5" w:rsidP="006152A5">
      <w:pPr>
        <w:jc w:val="center"/>
        <w:rPr>
          <w:b/>
        </w:rPr>
      </w:pPr>
      <w:r w:rsidRPr="00C316A0">
        <w:rPr>
          <w:rFonts w:hint="eastAsia"/>
          <w:b/>
        </w:rPr>
        <w:t xml:space="preserve">Deadline: </w:t>
      </w:r>
      <w:r w:rsidR="00501C09" w:rsidRPr="00501C09">
        <w:rPr>
          <w:rFonts w:hint="eastAsia"/>
          <w:b/>
        </w:rPr>
        <w:t>1 March 2024 (Friday)</w:t>
      </w:r>
    </w:p>
    <w:p w14:paraId="11735018" w14:textId="12FBB551" w:rsidR="006152A5" w:rsidRPr="00C316A0" w:rsidRDefault="006152A5" w:rsidP="008124AA">
      <w:pPr>
        <w:spacing w:beforeLines="50" w:before="180"/>
      </w:pPr>
      <w:r w:rsidRPr="00C316A0">
        <w:rPr>
          <w:rFonts w:hint="eastAsia"/>
        </w:rPr>
        <w:t>T</w:t>
      </w:r>
      <w:r w:rsidRPr="00C316A0">
        <w:rPr>
          <w:rFonts w:hint="eastAsia"/>
          <w:lang w:eastAsia="zh-HK"/>
        </w:rPr>
        <w:t>o</w:t>
      </w:r>
      <w:r w:rsidRPr="00C316A0">
        <w:rPr>
          <w:rFonts w:hint="eastAsia"/>
        </w:rPr>
        <w:t xml:space="preserve">: </w:t>
      </w:r>
      <w:r w:rsidRPr="00C316A0">
        <w:rPr>
          <w:rFonts w:hint="eastAsia"/>
          <w:lang w:eastAsia="zh-HK"/>
        </w:rPr>
        <w:t xml:space="preserve">Technology Education Section </w:t>
      </w:r>
      <w:r w:rsidRPr="00C316A0">
        <w:rPr>
          <w:lang w:eastAsia="zh-HK"/>
        </w:rPr>
        <w:t>Education Bureau</w:t>
      </w:r>
    </w:p>
    <w:p w14:paraId="0FD46484" w14:textId="77777777" w:rsidR="006152A5" w:rsidRPr="00C316A0" w:rsidRDefault="006152A5" w:rsidP="006152A5">
      <w:pPr>
        <w:ind w:leftChars="118" w:left="283" w:firstLineChars="50" w:firstLine="120"/>
        <w:rPr>
          <w:lang w:eastAsia="zh-HK"/>
        </w:rPr>
      </w:pPr>
      <w:r w:rsidRPr="00C316A0">
        <w:rPr>
          <w:rFonts w:hint="eastAsia"/>
          <w:lang w:eastAsia="zh-HK"/>
        </w:rPr>
        <w:t>(</w:t>
      </w:r>
      <w:r w:rsidRPr="00C316A0">
        <w:rPr>
          <w:lang w:eastAsia="zh-HK"/>
        </w:rPr>
        <w:t xml:space="preserve">Attn: </w:t>
      </w:r>
      <w:r w:rsidRPr="00C316A0">
        <w:rPr>
          <w:rFonts w:hint="eastAsia"/>
          <w:lang w:eastAsia="zh-HK"/>
        </w:rPr>
        <w:t>Ms Josephine WU)</w:t>
      </w:r>
    </w:p>
    <w:p w14:paraId="6220CD7B" w14:textId="77777777" w:rsidR="006152A5" w:rsidRPr="00C316A0" w:rsidRDefault="006152A5" w:rsidP="006152A5">
      <w:pPr>
        <w:ind w:leftChars="118" w:left="283" w:firstLineChars="50" w:firstLine="120"/>
      </w:pPr>
      <w:r w:rsidRPr="00C316A0">
        <w:rPr>
          <w:rFonts w:hint="eastAsia"/>
        </w:rPr>
        <w:t>(</w:t>
      </w:r>
      <w:r w:rsidRPr="00C316A0">
        <w:rPr>
          <w:lang w:eastAsia="zh-HK"/>
        </w:rPr>
        <w:t>Email address: cdote32@edb.gov.hk</w:t>
      </w:r>
      <w:r w:rsidRPr="00C316A0">
        <w:rPr>
          <w:rFonts w:hint="eastAsia"/>
        </w:rPr>
        <w:t>)</w:t>
      </w:r>
    </w:p>
    <w:p w14:paraId="1F77C3FF" w14:textId="77777777" w:rsidR="006152A5" w:rsidRPr="00C316A0" w:rsidRDefault="006152A5" w:rsidP="006152A5">
      <w:pPr>
        <w:ind w:leftChars="118" w:left="283"/>
        <w:rPr>
          <w:szCs w:val="20"/>
          <w:lang w:eastAsia="zh-HK"/>
        </w:rPr>
      </w:pPr>
    </w:p>
    <w:p w14:paraId="50A6DF15" w14:textId="758C4E8F" w:rsidR="006152A5" w:rsidRDefault="006152A5" w:rsidP="006152A5">
      <w:pPr>
        <w:jc w:val="both"/>
        <w:rPr>
          <w:szCs w:val="20"/>
          <w:lang w:val="en-NZ" w:eastAsia="zh-HK"/>
        </w:rPr>
      </w:pPr>
      <w:r w:rsidRPr="00C316A0">
        <w:rPr>
          <w:szCs w:val="20"/>
          <w:lang w:val="en-NZ" w:eastAsia="zh-HK"/>
        </w:rPr>
        <w:t>We would like to nominate the following student(s) to participate in the captioned Outstanding Student Award: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544"/>
        <w:gridCol w:w="6095"/>
      </w:tblGrid>
      <w:tr w:rsidR="008124AA" w:rsidRPr="000346DB" w14:paraId="55EA0FC3" w14:textId="77777777" w:rsidTr="008124AA">
        <w:tc>
          <w:tcPr>
            <w:tcW w:w="421" w:type="dxa"/>
            <w:vMerge w:val="restart"/>
            <w:shd w:val="clear" w:color="auto" w:fill="auto"/>
          </w:tcPr>
          <w:p w14:paraId="580670A8" w14:textId="10765A7B" w:rsidR="008124AA" w:rsidRPr="000346DB" w:rsidRDefault="008124AA" w:rsidP="00A72A07">
            <w:pPr>
              <w:jc w:val="both"/>
              <w:rPr>
                <w:szCs w:val="20"/>
                <w:lang w:val="en-NZ"/>
              </w:rPr>
            </w:pPr>
            <w:r>
              <w:rPr>
                <w:szCs w:val="20"/>
                <w:lang w:val="en-NZ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A1CD226" w14:textId="77777777" w:rsidR="008124AA" w:rsidRPr="000346DB" w:rsidRDefault="008124AA" w:rsidP="00A72A07">
            <w:pPr>
              <w:jc w:val="both"/>
              <w:rPr>
                <w:szCs w:val="20"/>
                <w:lang w:eastAsia="zh-HK"/>
              </w:rPr>
            </w:pPr>
            <w:r w:rsidRPr="000346DB">
              <w:rPr>
                <w:szCs w:val="20"/>
                <w:lang w:val="x-none" w:eastAsia="zh-HK"/>
              </w:rPr>
              <w:t>Category</w:t>
            </w:r>
          </w:p>
        </w:tc>
        <w:tc>
          <w:tcPr>
            <w:tcW w:w="6095" w:type="dxa"/>
            <w:shd w:val="clear" w:color="auto" w:fill="auto"/>
          </w:tcPr>
          <w:p w14:paraId="0EB6AB9D" w14:textId="075278D1" w:rsidR="008124AA" w:rsidRPr="000346DB" w:rsidRDefault="008124AA" w:rsidP="00A72A07">
            <w:pPr>
              <w:jc w:val="both"/>
              <w:rPr>
                <w:szCs w:val="20"/>
                <w:lang w:val="en-NZ" w:eastAsia="zh-HK"/>
              </w:rPr>
            </w:pPr>
            <w:r w:rsidRPr="000346DB">
              <w:rPr>
                <w:sz w:val="22"/>
                <w:szCs w:val="22"/>
              </w:rPr>
              <w:sym w:font="Wingdings" w:char="F06F"/>
            </w:r>
            <w:r w:rsidRPr="000346DB">
              <w:rPr>
                <w:sz w:val="22"/>
                <w:szCs w:val="22"/>
              </w:rPr>
              <w:t xml:space="preserve">  </w:t>
            </w:r>
            <w:r w:rsidRPr="008124AA">
              <w:rPr>
                <w:szCs w:val="20"/>
                <w:lang w:val="en-NZ" w:eastAsia="zh-HK"/>
              </w:rPr>
              <w:t>Outstanding Field Learning Design</w:t>
            </w:r>
          </w:p>
          <w:p w14:paraId="10E2552B" w14:textId="46CD5A49" w:rsidR="008124AA" w:rsidRPr="000346DB" w:rsidRDefault="008124AA" w:rsidP="00A72A07">
            <w:pPr>
              <w:jc w:val="both"/>
              <w:rPr>
                <w:szCs w:val="20"/>
                <w:lang w:val="en-NZ"/>
              </w:rPr>
            </w:pPr>
            <w:r w:rsidRPr="000346DB">
              <w:rPr>
                <w:sz w:val="22"/>
                <w:szCs w:val="22"/>
              </w:rPr>
              <w:sym w:font="Wingdings" w:char="F06F"/>
            </w:r>
            <w:r w:rsidRPr="000346DB">
              <w:rPr>
                <w:sz w:val="22"/>
                <w:szCs w:val="22"/>
              </w:rPr>
              <w:t xml:space="preserve">  </w:t>
            </w:r>
            <w:r w:rsidRPr="008124AA">
              <w:rPr>
                <w:szCs w:val="20"/>
                <w:lang w:val="en-NZ" w:eastAsia="zh-HK"/>
              </w:rPr>
              <w:t>Outstanding Field Learning Reflection</w:t>
            </w:r>
          </w:p>
        </w:tc>
      </w:tr>
      <w:tr w:rsidR="008124AA" w:rsidRPr="000346DB" w14:paraId="3D03AD15" w14:textId="77777777" w:rsidTr="008124AA">
        <w:tc>
          <w:tcPr>
            <w:tcW w:w="421" w:type="dxa"/>
            <w:vMerge/>
            <w:shd w:val="clear" w:color="auto" w:fill="auto"/>
          </w:tcPr>
          <w:p w14:paraId="0F6B8E13" w14:textId="77777777" w:rsidR="008124AA" w:rsidRPr="000346DB" w:rsidRDefault="008124AA" w:rsidP="00A72A07">
            <w:pPr>
              <w:jc w:val="both"/>
              <w:rPr>
                <w:szCs w:val="20"/>
                <w:lang w:val="en-NZ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2C362766" w14:textId="3F291881" w:rsidR="008124AA" w:rsidRPr="000346DB" w:rsidRDefault="008124AA" w:rsidP="00A72A07">
            <w:pPr>
              <w:jc w:val="both"/>
              <w:rPr>
                <w:szCs w:val="20"/>
                <w:lang w:val="x-none" w:eastAsia="zh-HK"/>
              </w:rPr>
            </w:pPr>
            <w:r w:rsidRPr="008124AA">
              <w:rPr>
                <w:szCs w:val="20"/>
                <w:lang w:val="x-none" w:eastAsia="zh-HK"/>
              </w:rPr>
              <w:t>#</w:t>
            </w:r>
            <w:r>
              <w:rPr>
                <w:szCs w:val="20"/>
                <w:lang w:val="x-none" w:eastAsia="zh-HK"/>
              </w:rPr>
              <w:t xml:space="preserve">Student / </w:t>
            </w:r>
            <w:r w:rsidRPr="000346DB">
              <w:rPr>
                <w:rFonts w:hint="eastAsia"/>
                <w:szCs w:val="20"/>
                <w:lang w:val="x-none" w:eastAsia="zh-HK"/>
              </w:rPr>
              <w:t xml:space="preserve">Team Leader </w:t>
            </w:r>
          </w:p>
        </w:tc>
        <w:tc>
          <w:tcPr>
            <w:tcW w:w="6095" w:type="dxa"/>
            <w:shd w:val="clear" w:color="auto" w:fill="auto"/>
          </w:tcPr>
          <w:p w14:paraId="6B83DEB5" w14:textId="1EBD3B02" w:rsidR="008124AA" w:rsidRPr="000346DB" w:rsidRDefault="008124AA" w:rsidP="00A72A07">
            <w:pPr>
              <w:jc w:val="both"/>
              <w:rPr>
                <w:sz w:val="22"/>
                <w:szCs w:val="22"/>
              </w:rPr>
            </w:pPr>
            <w:r w:rsidRPr="000346DB">
              <w:rPr>
                <w:rFonts w:hint="eastAsia"/>
                <w:sz w:val="22"/>
                <w:szCs w:val="22"/>
              </w:rPr>
              <w:t>Name:</w:t>
            </w:r>
            <w:r>
              <w:rPr>
                <w:sz w:val="22"/>
                <w:szCs w:val="22"/>
              </w:rPr>
              <w:t xml:space="preserve"> ________________________________</w:t>
            </w:r>
            <w:r w:rsidRPr="000346DB">
              <w:rPr>
                <w:sz w:val="22"/>
                <w:szCs w:val="22"/>
              </w:rPr>
              <w:t>__Level:________</w:t>
            </w:r>
          </w:p>
        </w:tc>
      </w:tr>
      <w:tr w:rsidR="008124AA" w:rsidRPr="000346DB" w14:paraId="6D230F1C" w14:textId="77777777" w:rsidTr="00316D6D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F42E1" w14:textId="5C571F6A" w:rsidR="008124AA" w:rsidRPr="000346DB" w:rsidRDefault="008124AA" w:rsidP="00A72A07">
            <w:pPr>
              <w:jc w:val="both"/>
              <w:rPr>
                <w:szCs w:val="20"/>
                <w:lang w:val="en-NZ"/>
              </w:rPr>
            </w:pPr>
            <w:r>
              <w:rPr>
                <w:szCs w:val="20"/>
                <w:lang w:val="en-NZ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ACB3" w14:textId="77777777" w:rsidR="008124AA" w:rsidRPr="008124AA" w:rsidRDefault="008124AA" w:rsidP="00A72A07">
            <w:pPr>
              <w:jc w:val="both"/>
              <w:rPr>
                <w:szCs w:val="20"/>
                <w:lang w:val="x-none" w:eastAsia="zh-HK"/>
              </w:rPr>
            </w:pPr>
            <w:r w:rsidRPr="008124AA">
              <w:rPr>
                <w:szCs w:val="20"/>
                <w:lang w:val="x-none" w:eastAsia="zh-HK"/>
              </w:rPr>
              <w:t>Category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0547" w14:textId="77777777" w:rsidR="008124AA" w:rsidRPr="008124AA" w:rsidRDefault="008124AA" w:rsidP="00A72A07">
            <w:pPr>
              <w:jc w:val="both"/>
              <w:rPr>
                <w:sz w:val="22"/>
                <w:szCs w:val="22"/>
              </w:rPr>
            </w:pPr>
            <w:r w:rsidRPr="000346DB">
              <w:rPr>
                <w:sz w:val="22"/>
                <w:szCs w:val="22"/>
              </w:rPr>
              <w:sym w:font="Wingdings" w:char="F06F"/>
            </w:r>
            <w:r w:rsidRPr="000346DB">
              <w:rPr>
                <w:sz w:val="22"/>
                <w:szCs w:val="22"/>
              </w:rPr>
              <w:t xml:space="preserve">  </w:t>
            </w:r>
            <w:r w:rsidRPr="008124AA">
              <w:rPr>
                <w:sz w:val="22"/>
                <w:szCs w:val="22"/>
              </w:rPr>
              <w:t>Outstanding Field Learning Design</w:t>
            </w:r>
          </w:p>
          <w:p w14:paraId="578A3BC0" w14:textId="77777777" w:rsidR="008124AA" w:rsidRPr="008124AA" w:rsidRDefault="008124AA" w:rsidP="00A72A07">
            <w:pPr>
              <w:jc w:val="both"/>
              <w:rPr>
                <w:sz w:val="22"/>
                <w:szCs w:val="22"/>
              </w:rPr>
            </w:pPr>
            <w:r w:rsidRPr="000346DB">
              <w:rPr>
                <w:sz w:val="22"/>
                <w:szCs w:val="22"/>
              </w:rPr>
              <w:sym w:font="Wingdings" w:char="F06F"/>
            </w:r>
            <w:r w:rsidRPr="000346DB">
              <w:rPr>
                <w:sz w:val="22"/>
                <w:szCs w:val="22"/>
              </w:rPr>
              <w:t xml:space="preserve">  </w:t>
            </w:r>
            <w:r w:rsidRPr="008124AA">
              <w:rPr>
                <w:sz w:val="22"/>
                <w:szCs w:val="22"/>
              </w:rPr>
              <w:t>Outstanding Field Learning Reflection</w:t>
            </w:r>
          </w:p>
        </w:tc>
      </w:tr>
      <w:tr w:rsidR="008124AA" w:rsidRPr="000346DB" w14:paraId="37E12652" w14:textId="77777777" w:rsidTr="00316D6D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A79E" w14:textId="77777777" w:rsidR="008124AA" w:rsidRPr="000346DB" w:rsidRDefault="008124AA" w:rsidP="00A72A07">
            <w:pPr>
              <w:jc w:val="both"/>
              <w:rPr>
                <w:szCs w:val="20"/>
                <w:lang w:val="en-NZ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61BE" w14:textId="77777777" w:rsidR="008124AA" w:rsidRPr="008124AA" w:rsidRDefault="008124AA" w:rsidP="00A72A07">
            <w:pPr>
              <w:jc w:val="both"/>
              <w:rPr>
                <w:szCs w:val="20"/>
                <w:lang w:val="x-none" w:eastAsia="zh-HK"/>
              </w:rPr>
            </w:pPr>
            <w:r w:rsidRPr="008124AA">
              <w:rPr>
                <w:szCs w:val="20"/>
                <w:lang w:val="x-none" w:eastAsia="zh-HK"/>
              </w:rPr>
              <w:t xml:space="preserve">#Student / </w:t>
            </w:r>
            <w:r w:rsidRPr="008124AA">
              <w:rPr>
                <w:rFonts w:hint="eastAsia"/>
                <w:szCs w:val="20"/>
                <w:lang w:val="x-none" w:eastAsia="zh-HK"/>
              </w:rPr>
              <w:t xml:space="preserve">Team Leader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8DEB" w14:textId="77777777" w:rsidR="008124AA" w:rsidRPr="000346DB" w:rsidRDefault="008124AA" w:rsidP="00A72A07">
            <w:pPr>
              <w:jc w:val="both"/>
              <w:rPr>
                <w:sz w:val="22"/>
                <w:szCs w:val="22"/>
              </w:rPr>
            </w:pPr>
            <w:r w:rsidRPr="000346DB">
              <w:rPr>
                <w:rFonts w:hint="eastAsia"/>
                <w:sz w:val="22"/>
                <w:szCs w:val="22"/>
              </w:rPr>
              <w:t>Name:</w:t>
            </w:r>
            <w:r>
              <w:rPr>
                <w:sz w:val="22"/>
                <w:szCs w:val="22"/>
              </w:rPr>
              <w:t xml:space="preserve"> ________________________________</w:t>
            </w:r>
            <w:r w:rsidRPr="000346DB">
              <w:rPr>
                <w:sz w:val="22"/>
                <w:szCs w:val="22"/>
              </w:rPr>
              <w:t>__Level:________</w:t>
            </w:r>
          </w:p>
        </w:tc>
      </w:tr>
      <w:tr w:rsidR="008124AA" w:rsidRPr="000346DB" w14:paraId="05101945" w14:textId="77777777" w:rsidTr="00DF2843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A20D0" w14:textId="2BC56A9E" w:rsidR="008124AA" w:rsidRPr="000346DB" w:rsidRDefault="008124AA" w:rsidP="00A72A07">
            <w:pPr>
              <w:jc w:val="both"/>
              <w:rPr>
                <w:szCs w:val="20"/>
                <w:lang w:val="en-NZ"/>
              </w:rPr>
            </w:pPr>
            <w:r>
              <w:rPr>
                <w:szCs w:val="20"/>
                <w:lang w:val="en-NZ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9D9B" w14:textId="77777777" w:rsidR="008124AA" w:rsidRPr="008124AA" w:rsidRDefault="008124AA" w:rsidP="00A72A07">
            <w:pPr>
              <w:jc w:val="both"/>
              <w:rPr>
                <w:szCs w:val="20"/>
                <w:lang w:val="x-none" w:eastAsia="zh-HK"/>
              </w:rPr>
            </w:pPr>
            <w:r w:rsidRPr="008124AA">
              <w:rPr>
                <w:szCs w:val="20"/>
                <w:lang w:val="x-none" w:eastAsia="zh-HK"/>
              </w:rPr>
              <w:t>Category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3F8A" w14:textId="77777777" w:rsidR="008124AA" w:rsidRPr="008124AA" w:rsidRDefault="008124AA" w:rsidP="00A72A07">
            <w:pPr>
              <w:jc w:val="both"/>
              <w:rPr>
                <w:sz w:val="22"/>
                <w:szCs w:val="22"/>
              </w:rPr>
            </w:pPr>
            <w:r w:rsidRPr="000346DB">
              <w:rPr>
                <w:sz w:val="22"/>
                <w:szCs w:val="22"/>
              </w:rPr>
              <w:sym w:font="Wingdings" w:char="F06F"/>
            </w:r>
            <w:r w:rsidRPr="000346DB">
              <w:rPr>
                <w:sz w:val="22"/>
                <w:szCs w:val="22"/>
              </w:rPr>
              <w:t xml:space="preserve">  </w:t>
            </w:r>
            <w:r w:rsidRPr="008124AA">
              <w:rPr>
                <w:sz w:val="22"/>
                <w:szCs w:val="22"/>
              </w:rPr>
              <w:t>Outstanding Field Learning Design</w:t>
            </w:r>
          </w:p>
          <w:p w14:paraId="58927144" w14:textId="77777777" w:rsidR="008124AA" w:rsidRPr="008124AA" w:rsidRDefault="008124AA" w:rsidP="00A72A07">
            <w:pPr>
              <w:jc w:val="both"/>
              <w:rPr>
                <w:sz w:val="22"/>
                <w:szCs w:val="22"/>
              </w:rPr>
            </w:pPr>
            <w:r w:rsidRPr="000346DB">
              <w:rPr>
                <w:sz w:val="22"/>
                <w:szCs w:val="22"/>
              </w:rPr>
              <w:sym w:font="Wingdings" w:char="F06F"/>
            </w:r>
            <w:r w:rsidRPr="000346DB">
              <w:rPr>
                <w:sz w:val="22"/>
                <w:szCs w:val="22"/>
              </w:rPr>
              <w:t xml:space="preserve">  </w:t>
            </w:r>
            <w:r w:rsidRPr="008124AA">
              <w:rPr>
                <w:sz w:val="22"/>
                <w:szCs w:val="22"/>
              </w:rPr>
              <w:t>Outstanding Field Learning Reflection</w:t>
            </w:r>
          </w:p>
        </w:tc>
      </w:tr>
      <w:tr w:rsidR="008124AA" w:rsidRPr="000346DB" w14:paraId="1343CDAB" w14:textId="77777777" w:rsidTr="00DF2843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1E31" w14:textId="77777777" w:rsidR="008124AA" w:rsidRPr="000346DB" w:rsidRDefault="008124AA" w:rsidP="00A72A07">
            <w:pPr>
              <w:jc w:val="both"/>
              <w:rPr>
                <w:szCs w:val="20"/>
                <w:lang w:val="en-NZ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2B7E" w14:textId="77777777" w:rsidR="008124AA" w:rsidRPr="008124AA" w:rsidRDefault="008124AA" w:rsidP="00A72A07">
            <w:pPr>
              <w:jc w:val="both"/>
              <w:rPr>
                <w:szCs w:val="20"/>
                <w:lang w:val="x-none" w:eastAsia="zh-HK"/>
              </w:rPr>
            </w:pPr>
            <w:r w:rsidRPr="008124AA">
              <w:rPr>
                <w:szCs w:val="20"/>
                <w:lang w:val="x-none" w:eastAsia="zh-HK"/>
              </w:rPr>
              <w:t xml:space="preserve">#Student / </w:t>
            </w:r>
            <w:r w:rsidRPr="008124AA">
              <w:rPr>
                <w:rFonts w:hint="eastAsia"/>
                <w:szCs w:val="20"/>
                <w:lang w:val="x-none" w:eastAsia="zh-HK"/>
              </w:rPr>
              <w:t xml:space="preserve">Team Leader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7DFB" w14:textId="77777777" w:rsidR="008124AA" w:rsidRPr="000346DB" w:rsidRDefault="008124AA" w:rsidP="00A72A07">
            <w:pPr>
              <w:jc w:val="both"/>
              <w:rPr>
                <w:sz w:val="22"/>
                <w:szCs w:val="22"/>
              </w:rPr>
            </w:pPr>
            <w:r w:rsidRPr="000346DB">
              <w:rPr>
                <w:rFonts w:hint="eastAsia"/>
                <w:sz w:val="22"/>
                <w:szCs w:val="22"/>
              </w:rPr>
              <w:t>Name:</w:t>
            </w:r>
            <w:r>
              <w:rPr>
                <w:sz w:val="22"/>
                <w:szCs w:val="22"/>
              </w:rPr>
              <w:t xml:space="preserve"> ________________________________</w:t>
            </w:r>
            <w:r w:rsidRPr="000346DB">
              <w:rPr>
                <w:sz w:val="22"/>
                <w:szCs w:val="22"/>
              </w:rPr>
              <w:t>__Level:________</w:t>
            </w:r>
          </w:p>
        </w:tc>
      </w:tr>
    </w:tbl>
    <w:p w14:paraId="5418E7DC" w14:textId="431632C9" w:rsidR="006152A5" w:rsidRPr="00C316A0" w:rsidRDefault="006152A5" w:rsidP="006152A5">
      <w:pPr>
        <w:jc w:val="both"/>
      </w:pPr>
      <w:r w:rsidRPr="00C316A0">
        <w:rPr>
          <w:vertAlign w:val="superscript"/>
        </w:rPr>
        <w:t xml:space="preserve"># </w:t>
      </w:r>
      <w:r w:rsidRPr="00C316A0">
        <w:t>Please delete whichever is inappropriate</w:t>
      </w:r>
      <w:r w:rsidR="00C316A0">
        <w:t>.</w:t>
      </w:r>
    </w:p>
    <w:p w14:paraId="5A83C441" w14:textId="77777777" w:rsidR="006152A5" w:rsidRPr="00C316A0" w:rsidRDefault="006152A5" w:rsidP="006152A5">
      <w:pPr>
        <w:jc w:val="both"/>
        <w:rPr>
          <w:i/>
          <w:sz w:val="22"/>
          <w:szCs w:val="22"/>
          <w:lang w:val="en-NZ"/>
        </w:rPr>
      </w:pPr>
    </w:p>
    <w:p w14:paraId="0C0CC995" w14:textId="4B3A3DD1" w:rsidR="006152A5" w:rsidRPr="00C316A0" w:rsidRDefault="006152A5" w:rsidP="006152A5">
      <w:pPr>
        <w:jc w:val="both"/>
        <w:rPr>
          <w:i/>
          <w:sz w:val="22"/>
          <w:szCs w:val="22"/>
        </w:rPr>
      </w:pPr>
      <w:r w:rsidRPr="00C316A0">
        <w:rPr>
          <w:rFonts w:hint="eastAsia"/>
          <w:i/>
          <w:sz w:val="22"/>
          <w:szCs w:val="22"/>
          <w:lang w:val="en-NZ"/>
        </w:rPr>
        <w:t>W</w:t>
      </w:r>
      <w:r w:rsidRPr="00C316A0">
        <w:rPr>
          <w:i/>
          <w:sz w:val="22"/>
          <w:szCs w:val="22"/>
          <w:lang w:val="en-NZ"/>
        </w:rPr>
        <w:t>e have read the rules and conditions of the “</w:t>
      </w:r>
      <w:r w:rsidR="005722E4" w:rsidRPr="00C316A0">
        <w:rPr>
          <w:i/>
          <w:sz w:val="22"/>
          <w:szCs w:val="22"/>
        </w:rPr>
        <w:t>Outstanding Student Award”</w:t>
      </w:r>
      <w:r w:rsidRPr="00C316A0">
        <w:rPr>
          <w:i/>
          <w:sz w:val="22"/>
          <w:szCs w:val="22"/>
        </w:rPr>
        <w:t>and agree to abide by them.  We understand the organiser reserves the right to make changes to the rules and other arrangements of the competition without prior notice.</w:t>
      </w:r>
    </w:p>
    <w:p w14:paraId="619E160B" w14:textId="77777777" w:rsidR="006152A5" w:rsidRPr="00C316A0" w:rsidRDefault="006152A5" w:rsidP="006152A5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260"/>
        <w:gridCol w:w="1718"/>
      </w:tblGrid>
      <w:tr w:rsidR="00C316A0" w:rsidRPr="00C316A0" w14:paraId="1578F6BD" w14:textId="77777777" w:rsidTr="00EA41C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097B0" w14:textId="77777777" w:rsidR="006152A5" w:rsidRPr="00C316A0" w:rsidRDefault="006152A5" w:rsidP="00EA41C3">
            <w:pPr>
              <w:spacing w:beforeLines="50" w:before="180"/>
              <w:jc w:val="right"/>
              <w:rPr>
                <w:i/>
                <w:spacing w:val="20"/>
                <w:lang w:val="en-NZ"/>
              </w:rPr>
            </w:pPr>
            <w:r w:rsidRPr="00C316A0">
              <w:rPr>
                <w:lang w:val="en-NZ"/>
              </w:rPr>
              <w:t>Signature of Principal</w:t>
            </w:r>
            <w:r w:rsidRPr="00C316A0">
              <w:rPr>
                <w:lang w:val="en-NZ" w:eastAsia="zh-HK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87FFCC" w14:textId="77777777" w:rsidR="006152A5" w:rsidRPr="00C316A0" w:rsidRDefault="006152A5" w:rsidP="00EA41C3">
            <w:pPr>
              <w:spacing w:beforeLines="50" w:before="180"/>
              <w:rPr>
                <w:spacing w:val="20"/>
                <w:lang w:val="en-NZ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D0C2C" w14:textId="77777777" w:rsidR="006152A5" w:rsidRPr="00C316A0" w:rsidRDefault="006152A5" w:rsidP="00EA41C3">
            <w:pPr>
              <w:spacing w:beforeLines="50" w:before="180"/>
              <w:rPr>
                <w:i/>
                <w:spacing w:val="20"/>
                <w:lang w:val="en-NZ"/>
              </w:rPr>
            </w:pPr>
          </w:p>
        </w:tc>
      </w:tr>
      <w:tr w:rsidR="00C316A0" w:rsidRPr="00C316A0" w14:paraId="54FBE4A2" w14:textId="77777777" w:rsidTr="00EA41C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E62C9" w14:textId="77777777" w:rsidR="006152A5" w:rsidRPr="00C316A0" w:rsidRDefault="006152A5" w:rsidP="00EA41C3">
            <w:pPr>
              <w:spacing w:beforeLines="50" w:before="180"/>
              <w:jc w:val="right"/>
              <w:rPr>
                <w:i/>
                <w:spacing w:val="20"/>
                <w:lang w:val="en-NZ"/>
              </w:rPr>
            </w:pPr>
            <w:r w:rsidRPr="00C316A0">
              <w:rPr>
                <w:lang w:val="en-NZ"/>
              </w:rPr>
              <w:t>Name of Principal</w:t>
            </w:r>
            <w:r w:rsidRPr="00C316A0">
              <w:rPr>
                <w:lang w:val="en-NZ" w:eastAsia="zh-HK"/>
              </w:rPr>
              <w:t>: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14:paraId="4340A6B7" w14:textId="77777777" w:rsidR="006152A5" w:rsidRPr="00C316A0" w:rsidRDefault="006152A5" w:rsidP="00EA41C3">
            <w:pPr>
              <w:spacing w:beforeLines="50" w:before="180"/>
              <w:rPr>
                <w:spacing w:val="20"/>
                <w:lang w:val="en-NZ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89153" w14:textId="77777777" w:rsidR="006152A5" w:rsidRPr="00C316A0" w:rsidRDefault="00541C3D" w:rsidP="00EA41C3">
            <w:pPr>
              <w:spacing w:beforeLines="50" w:before="180"/>
              <w:rPr>
                <w:i/>
                <w:spacing w:val="20"/>
                <w:lang w:val="en-NZ"/>
              </w:rPr>
            </w:pPr>
            <w:r w:rsidRPr="00C316A0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20FAB8B" wp14:editId="7E34AE2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189230</wp:posOffset>
                      </wp:positionV>
                      <wp:extent cx="1064895" cy="1057910"/>
                      <wp:effectExtent l="0" t="0" r="1905" b="0"/>
                      <wp:wrapNone/>
                      <wp:docPr id="1" name="群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4895" cy="1057910"/>
                                <a:chOff x="0" y="0"/>
                                <a:chExt cx="1064895" cy="1057910"/>
                              </a:xfrm>
                            </wpg:grpSpPr>
                            <wps:wsp>
                              <wps:cNvPr id="2" name="文字方塊 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28575" y="219075"/>
                                  <a:ext cx="1036320" cy="6197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A5A5A5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57B3B8" w14:textId="7EA27D84" w:rsidR="002964B0" w:rsidRPr="00F923CA" w:rsidRDefault="002964B0" w:rsidP="00FC0A99">
                                    <w:pPr>
                                      <w:jc w:val="center"/>
                                      <w:rPr>
                                        <w:color w:val="A6A6A6"/>
                                      </w:rPr>
                                    </w:pPr>
                                    <w:r w:rsidRPr="00840B8C">
                                      <w:rPr>
                                        <w:rFonts w:hint="eastAsia"/>
                                        <w:color w:val="A6A6A6"/>
                                      </w:rPr>
                                      <w:t>校印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橢圓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4260" cy="10579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0FAB8B" id="群組 2" o:spid="_x0000_s1026" style="position:absolute;margin-left:-.6pt;margin-top:14.9pt;width:83.85pt;height:83.3pt;z-index:251658240" coordsize="10648,1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vqhHgQAABgLAAAOAAAAZHJzL2Uyb0RvYy54bWy8VsuO5DQU3SPxD1b26UpSqbzU1aN6pYXU&#10;wEgNYu1KnMQiiYPt6lSD2CEhsUUaNmxAbFiwZMGGv+mZ3+DaTj1nWgPTaBIp8ivX9557z7Evn22b&#10;Gt0RLihrp5Z74ViItBnLaVtOrc8/S+3IQkLiNsc1a8nUuifCenb14QeXfZcQj1WszglHYKQVSd9N&#10;rUrKLhmNRFaRBosL1pEWJgvGGyyhy8tRznEP1pt65DlOMOoZzzvOMiIEjC7NpHWl7RcFyeSnRSGI&#10;RPXUAt+k/nL9Xavv6OoSJyXHXUWzwQ38Dl40mLaw6d7UEkuMNpy+ZqqhGWeCFfIiY82IFQXNiI4B&#10;onGds2iuOdt0OpYy6ctuDxNAe4bTO5vNPrl7zhHNIXcWanEDKXr192+v/vwOeQqbvisTWHLNu9vu&#10;OTcBQvOGZV8KmB6dz6t+aRajdf8xy8Ee3kimsdkWvFEmIGq01Sm436eAbCXKYNB1Aj+KJxbKYM51&#10;JmHsDknKKsjka/9l1eotf45wYjbWzg7Oqcig4MQBU/E0TG8r3BGdKqEAGzD1dpi+fPH9wx8/vXzx&#10;18MvP6CxQVYvVLAiuZ0zFbtGSRyju19jHBZq9dtw9aJJCAACfp4bO9DUNX4AeByMPaCCAjhw4zDQ&#10;+O5RwknHhbwmrEGqMbU4cEg7hu9uhFRJPyxR2RSspnlK61p3eLle1BzdYeBbqh+1Pfxysqxu1eKW&#10;qd/MtBkhmrFmG5yAy9BUK5Xzmk3fxK7nO3MvttMgCm0/9Sd2HDqR7bjxPA4cP/aX6bfKXddPKprn&#10;pL2hLdkx2/X/XZYHjTGc1NxGPeTHCx3H5OjRmGcT9b4pZoXmEovKYJNDyySmoRIUsKbN1Ioc9Zjh&#10;iuB81eY6dxLT2rRHp3FpZAGcU4xm6cQJ/XFkh+FkbPvjlWPPo3RhzxZuEISr+WK+ck8xWmncxdNh&#10;0o7skqg6bAPR3VZ5j3Kqqmk8iT1QmpyCBis4VbwI1yUcHpnkFuJMfkFlpemkxEHZEMdFFQXqHQDe&#10;WzdAHDY+wmmI7QAVFOOuskASRKJIZeglt+stAK4G1yy/B66BO1qo4ISDRsX41xbq4bSYWuKrDebE&#10;QvVHLUhH7Pq+Ol50x5+EimD8eGZ9PIPbDExNLQmh6+ZCmiNp03FaVrCTkYKWzUA7C6pZd/AKQhnU&#10;6z3J2HgvY7//+vDzj8hX8CsXQOl258KTZQsQe/Nx4IFCnR8Hj8sVqWvaCSXFOHlEsfa6g5O6PRD7&#10;qAx11T3K8WWs3qEET3TtP3IZtlc77arxROeceBWtIt/2vWBl+85yac/ShW8HqRtOluPlYrE847DS&#10;0v+HwCchnZDvMUU/ops5CQzHdpzTKn7GtfdCMC0pT6WYvjfA9UtHM1wV1f3uuK8pebjQXv0DAAD/&#10;/wMAUEsDBBQABgAIAAAAIQBXt5UY4AAAAAkBAAAPAAAAZHJzL2Rvd25yZXYueG1sTI9BS8NAEIXv&#10;gv9hGcFbu0m0wcZsSinqqQi2gnibZqdJaHY2ZLdJ+u/dnuxtHu/x5nv5ajKtGKh3jWUF8TwCQVxa&#10;3XCl4Hv/PnsB4TyyxtYyKbiQg1Vxf5djpu3IXzTsfCVCCbsMFdTed5mUrqzJoJvbjjh4R9sb9EH2&#10;ldQ9jqHctDKJolQabDh8qLGjTU3laXc2Cj5GHNdP8duwPR03l9/94vNnG5NSjw/T+hWEp8n/h+GK&#10;H9ChCEwHe2btRKtgFichqSBZhgVXP00XIA7hWKbPIItc3i4o/gAAAP//AwBQSwECLQAUAAYACAAA&#10;ACEAtoM4kv4AAADhAQAAEwAAAAAAAAAAAAAAAAAAAAAAW0NvbnRlbnRfVHlwZXNdLnhtbFBLAQIt&#10;ABQABgAIAAAAIQA4/SH/1gAAAJQBAAALAAAAAAAAAAAAAAAAAC8BAABfcmVscy8ucmVsc1BLAQIt&#10;ABQABgAIAAAAIQC1hvqhHgQAABgLAAAOAAAAAAAAAAAAAAAAAC4CAABkcnMvZTJvRG9jLnhtbFBL&#10;AQItABQABgAIAAAAIQBXt5UY4AAAAAkBAAAPAAAAAAAAAAAAAAAAAHgGAABkcnMvZG93bnJldi54&#10;bWxQSwUGAAAAAAQABADzAAAAh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3" o:spid="_x0000_s1027" type="#_x0000_t202" style="position:absolute;left:285;top:2190;width:10363;height:6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rvDwwAAANoAAAAPAAAAZHJzL2Rvd25yZXYueG1sRI9Ba8JA&#10;FITvBf/D8oTe6kYPRaKraFUQakGj4PWZfWZTs29DdhvTf98tCB6HmfmGmc47W4mWGl86VjAcJCCI&#10;c6dLLhScjpu3MQgfkDVWjknBL3mYz3ovU0y1u/OB2iwUIkLYp6jAhFCnUvrckEU/cDVx9K6usRii&#10;bAqpG7xHuK3kKEnepcWS44LBmj4M5bfsxyr4XG3OIat3+9Z9t8nX+rK8Hm5Gqdd+t5iACNSFZ/jR&#10;3moFI/i/Em+AnP0BAAD//wMAUEsBAi0AFAAGAAgAAAAhANvh9svuAAAAhQEAABMAAAAAAAAAAAAA&#10;AAAAAAAAAFtDb250ZW50X1R5cGVzXS54bWxQSwECLQAUAAYACAAAACEAWvQsW78AAAAVAQAACwAA&#10;AAAAAAAAAAAAAAAfAQAAX3JlbHMvLnJlbHNQSwECLQAUAAYACAAAACEAQqK7w8MAAADaAAAADwAA&#10;AAAAAAAAAAAAAAAHAgAAZHJzL2Rvd25yZXYueG1sUEsFBgAAAAADAAMAtwAAAPcCAAAAAA==&#10;" stroked="f" strokecolor="#a5a5a5" strokeweight="1pt">
                        <v:stroke dashstyle="dash"/>
                        <v:shadow color="#868686"/>
                        <v:path arrowok="t"/>
                        <v:textbox>
                          <w:txbxContent>
                            <w:p w14:paraId="6257B3B8" w14:textId="7EA27D84" w:rsidR="002964B0" w:rsidRPr="00F923CA" w:rsidRDefault="002964B0" w:rsidP="00FC0A99">
                              <w:pPr>
                                <w:jc w:val="center"/>
                                <w:rPr>
                                  <w:color w:val="A6A6A6"/>
                                </w:rPr>
                              </w:pPr>
                              <w:r w:rsidRPr="00840B8C">
                                <w:rPr>
                                  <w:rFonts w:hint="eastAsia"/>
                                  <w:color w:val="A6A6A6"/>
                                </w:rPr>
                                <w:t>校印</w:t>
                              </w:r>
                            </w:p>
                          </w:txbxContent>
                        </v:textbox>
                      </v:shape>
                      <v:oval id="橢圓 4" o:spid="_x0000_s1028" style="position:absolute;width:10642;height:10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2NUwgAAANoAAAAPAAAAZHJzL2Rvd25yZXYueG1sRI9fa8JA&#10;EMTfC36HY4W+iF6s0ErqKaIIPvm32Nclt01Sc3sht2r89p5Q6OMwM79hJrPWVepKTSg9GxgOElDE&#10;mbcl5wa+jqv+GFQQZIuVZzJwpwCzaedlgqn1N97T9SC5ihAOKRooROpU65AV5DAMfE0cvR/fOJQo&#10;m1zbBm8R7ir9liTv2mHJcaHAmhYFZefDxRno8Wm5Od57Qpls1zv5+P49tSNjXrvt/BOUUCv/4b/2&#10;2hoYwfNKvAF6+gAAAP//AwBQSwECLQAUAAYACAAAACEA2+H2y+4AAACFAQAAEwAAAAAAAAAAAAAA&#10;AAAAAAAAW0NvbnRlbnRfVHlwZXNdLnhtbFBLAQItABQABgAIAAAAIQBa9CxbvwAAABUBAAALAAAA&#10;AAAAAAAAAAAAAB8BAABfcmVscy8ucmVsc1BLAQItABQABgAIAAAAIQDxl2NUwgAAANoAAAAPAAAA&#10;AAAAAAAAAAAAAAcCAABkcnMvZG93bnJldi54bWxQSwUGAAAAAAMAAwC3AAAA9gIAAAAA&#10;" filled="f" strokecolor="#d9d9d9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</w:p>
        </w:tc>
      </w:tr>
      <w:tr w:rsidR="00C316A0" w:rsidRPr="00C316A0" w14:paraId="393B08A9" w14:textId="77777777" w:rsidTr="00EA41C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EFFA1" w14:textId="77777777" w:rsidR="006152A5" w:rsidRPr="00C316A0" w:rsidRDefault="006152A5" w:rsidP="00EA41C3">
            <w:pPr>
              <w:spacing w:beforeLines="50" w:before="180"/>
              <w:jc w:val="right"/>
              <w:rPr>
                <w:i/>
                <w:spacing w:val="20"/>
                <w:lang w:val="en-NZ"/>
              </w:rPr>
            </w:pPr>
            <w:r w:rsidRPr="00C316A0">
              <w:rPr>
                <w:lang w:val="en-NZ" w:eastAsia="zh-HK"/>
              </w:rPr>
              <w:t>Name of School: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14:paraId="4921A917" w14:textId="77777777" w:rsidR="006152A5" w:rsidRPr="00C316A0" w:rsidRDefault="006152A5" w:rsidP="00EA41C3">
            <w:pPr>
              <w:spacing w:beforeLines="50" w:before="180"/>
              <w:rPr>
                <w:spacing w:val="20"/>
                <w:lang w:val="en-NZ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0BCE3" w14:textId="77777777" w:rsidR="006152A5" w:rsidRPr="00C316A0" w:rsidRDefault="006152A5" w:rsidP="00EA41C3">
            <w:pPr>
              <w:spacing w:beforeLines="50" w:before="180"/>
              <w:rPr>
                <w:i/>
                <w:spacing w:val="20"/>
                <w:lang w:val="en-NZ"/>
              </w:rPr>
            </w:pPr>
          </w:p>
        </w:tc>
      </w:tr>
      <w:tr w:rsidR="00C316A0" w:rsidRPr="00C316A0" w14:paraId="484D7DB3" w14:textId="77777777" w:rsidTr="00EA41C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81E14" w14:textId="77777777" w:rsidR="006152A5" w:rsidRPr="00C316A0" w:rsidRDefault="006152A5" w:rsidP="00EA41C3">
            <w:pPr>
              <w:spacing w:beforeLines="50" w:before="180"/>
              <w:jc w:val="right"/>
              <w:rPr>
                <w:lang w:val="en-NZ" w:eastAsia="zh-HK"/>
              </w:rPr>
            </w:pPr>
            <w:r w:rsidRPr="00C316A0">
              <w:rPr>
                <w:lang w:val="en-NZ" w:eastAsia="zh-HK"/>
              </w:rPr>
              <w:t>Name of Teacher-in-charge: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14:paraId="2036A136" w14:textId="77777777" w:rsidR="006152A5" w:rsidRPr="00C316A0" w:rsidRDefault="006152A5" w:rsidP="00EA41C3">
            <w:pPr>
              <w:spacing w:beforeLines="50" w:before="180"/>
              <w:rPr>
                <w:spacing w:val="20"/>
                <w:lang w:val="en-NZ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35414" w14:textId="77777777" w:rsidR="006152A5" w:rsidRPr="00C316A0" w:rsidRDefault="006152A5" w:rsidP="00EA41C3">
            <w:pPr>
              <w:spacing w:beforeLines="50" w:before="180"/>
              <w:rPr>
                <w:i/>
                <w:spacing w:val="20"/>
                <w:lang w:val="en-NZ"/>
              </w:rPr>
            </w:pPr>
          </w:p>
        </w:tc>
      </w:tr>
      <w:tr w:rsidR="00C316A0" w:rsidRPr="00C316A0" w14:paraId="4AB9C4A9" w14:textId="77777777" w:rsidTr="00EA41C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C0E5F" w14:textId="77777777" w:rsidR="006152A5" w:rsidRPr="00C316A0" w:rsidRDefault="006152A5" w:rsidP="00EA41C3">
            <w:pPr>
              <w:spacing w:beforeLines="50" w:before="180"/>
              <w:jc w:val="right"/>
              <w:rPr>
                <w:lang w:val="en-NZ" w:eastAsia="zh-HK"/>
              </w:rPr>
            </w:pPr>
            <w:r w:rsidRPr="00C316A0">
              <w:rPr>
                <w:lang w:val="en-NZ" w:eastAsia="zh-HK"/>
              </w:rPr>
              <w:t>Tel. no. of Teacher-in-charge: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204441" w14:textId="77777777" w:rsidR="006152A5" w:rsidRPr="00C316A0" w:rsidRDefault="006152A5" w:rsidP="00EA41C3">
            <w:pPr>
              <w:spacing w:beforeLines="50" w:before="180"/>
              <w:rPr>
                <w:spacing w:val="20"/>
                <w:lang w:val="en-NZ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7411D" w14:textId="77777777" w:rsidR="006152A5" w:rsidRPr="00C316A0" w:rsidRDefault="006152A5" w:rsidP="00EA41C3">
            <w:pPr>
              <w:spacing w:beforeLines="50" w:before="180"/>
              <w:rPr>
                <w:i/>
                <w:spacing w:val="20"/>
                <w:lang w:val="en-NZ"/>
              </w:rPr>
            </w:pPr>
          </w:p>
        </w:tc>
      </w:tr>
      <w:tr w:rsidR="00C316A0" w:rsidRPr="00C316A0" w14:paraId="4C9DEE4E" w14:textId="77777777" w:rsidTr="00EA41C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A5A0A" w14:textId="77777777" w:rsidR="006152A5" w:rsidRPr="00C316A0" w:rsidRDefault="006152A5" w:rsidP="00EA41C3">
            <w:pPr>
              <w:spacing w:beforeLines="50" w:before="180"/>
              <w:jc w:val="right"/>
              <w:rPr>
                <w:lang w:val="en-NZ" w:eastAsia="zh-HK"/>
              </w:rPr>
            </w:pPr>
            <w:r w:rsidRPr="00C316A0">
              <w:rPr>
                <w:lang w:val="en-NZ"/>
              </w:rPr>
              <w:t>E</w:t>
            </w:r>
            <w:r w:rsidRPr="00C316A0">
              <w:rPr>
                <w:lang w:val="en-NZ" w:eastAsia="zh-HK"/>
              </w:rPr>
              <w:t>-mail address of Teacher-in-charge: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1D18E3" w14:textId="77777777" w:rsidR="006152A5" w:rsidRPr="00C316A0" w:rsidRDefault="006152A5" w:rsidP="00EA41C3">
            <w:pPr>
              <w:spacing w:beforeLines="50" w:before="180"/>
              <w:rPr>
                <w:spacing w:val="20"/>
                <w:lang w:val="en-NZ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07B7C" w14:textId="77777777" w:rsidR="006152A5" w:rsidRPr="00C316A0" w:rsidRDefault="006152A5" w:rsidP="00EA41C3">
            <w:pPr>
              <w:spacing w:beforeLines="50" w:before="180"/>
              <w:rPr>
                <w:i/>
                <w:spacing w:val="20"/>
                <w:lang w:val="en-NZ"/>
              </w:rPr>
            </w:pPr>
          </w:p>
        </w:tc>
      </w:tr>
      <w:tr w:rsidR="00B461B1" w:rsidRPr="00C316A0" w14:paraId="505AD2C9" w14:textId="77777777" w:rsidTr="00EA41C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C1142" w14:textId="77777777" w:rsidR="006152A5" w:rsidRPr="00C316A0" w:rsidRDefault="006152A5" w:rsidP="00EA41C3">
            <w:pPr>
              <w:spacing w:beforeLines="50" w:before="180"/>
              <w:jc w:val="right"/>
              <w:rPr>
                <w:lang w:val="en-NZ" w:eastAsia="zh-HK"/>
              </w:rPr>
            </w:pPr>
            <w:r w:rsidRPr="00C316A0">
              <w:rPr>
                <w:lang w:val="en-NZ" w:eastAsia="zh-HK"/>
              </w:rPr>
              <w:t>Date: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14:paraId="6CBEF288" w14:textId="77777777" w:rsidR="006152A5" w:rsidRPr="00C316A0" w:rsidRDefault="006152A5" w:rsidP="00EA41C3">
            <w:pPr>
              <w:spacing w:beforeLines="50" w:before="180"/>
              <w:rPr>
                <w:spacing w:val="20"/>
                <w:lang w:val="en-NZ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B3846" w14:textId="77777777" w:rsidR="006152A5" w:rsidRPr="00C316A0" w:rsidRDefault="006152A5" w:rsidP="00EA41C3">
            <w:pPr>
              <w:spacing w:beforeLines="50" w:before="180"/>
              <w:rPr>
                <w:i/>
                <w:spacing w:val="20"/>
                <w:lang w:val="en-NZ"/>
              </w:rPr>
            </w:pPr>
          </w:p>
        </w:tc>
      </w:tr>
    </w:tbl>
    <w:p w14:paraId="47553E83" w14:textId="77777777" w:rsidR="006152A5" w:rsidRPr="00C316A0" w:rsidRDefault="006152A5" w:rsidP="006152A5">
      <w:pPr>
        <w:ind w:left="480" w:right="120"/>
        <w:rPr>
          <w:szCs w:val="20"/>
          <w:lang w:val="en-NZ" w:eastAsia="zh-HK"/>
        </w:rPr>
      </w:pPr>
    </w:p>
    <w:p w14:paraId="2C4C0B19" w14:textId="5ED8C057" w:rsidR="006152A5" w:rsidRPr="00C316A0" w:rsidRDefault="006152A5" w:rsidP="006152A5">
      <w:pPr>
        <w:ind w:right="560"/>
        <w:jc w:val="right"/>
        <w:rPr>
          <w:lang w:eastAsia="zh-HK"/>
        </w:rPr>
      </w:pPr>
      <w:r w:rsidRPr="00C316A0">
        <w:rPr>
          <w:szCs w:val="20"/>
          <w:lang w:val="en-NZ" w:eastAsia="zh-HK"/>
        </w:rPr>
        <w:br w:type="page"/>
      </w:r>
    </w:p>
    <w:p w14:paraId="5E060D72" w14:textId="77777777" w:rsidR="008124AA" w:rsidRPr="00501C09" w:rsidRDefault="008124AA" w:rsidP="008124AA">
      <w:pPr>
        <w:jc w:val="center"/>
        <w:rPr>
          <w:b/>
          <w:szCs w:val="22"/>
        </w:rPr>
      </w:pPr>
      <w:r w:rsidRPr="00501C09">
        <w:rPr>
          <w:b/>
          <w:szCs w:val="22"/>
        </w:rPr>
        <w:lastRenderedPageBreak/>
        <w:t>Health Management and Social Care Expo 2024</w:t>
      </w:r>
    </w:p>
    <w:p w14:paraId="293EC8B3" w14:textId="4DE0C2CE" w:rsidR="008124AA" w:rsidRDefault="008124AA" w:rsidP="008124AA">
      <w:pPr>
        <w:jc w:val="center"/>
        <w:rPr>
          <w:b/>
          <w:szCs w:val="22"/>
        </w:rPr>
      </w:pPr>
      <w:r w:rsidRPr="00501C09">
        <w:rPr>
          <w:b/>
          <w:szCs w:val="22"/>
        </w:rPr>
        <w:t>Outstanding Student Award</w:t>
      </w:r>
      <w:r>
        <w:rPr>
          <w:b/>
          <w:szCs w:val="22"/>
        </w:rPr>
        <w:t xml:space="preserve"> - </w:t>
      </w:r>
      <w:r w:rsidRPr="008124AA">
        <w:rPr>
          <w:b/>
          <w:szCs w:val="22"/>
        </w:rPr>
        <w:t>Field Learning Design</w:t>
      </w:r>
    </w:p>
    <w:p w14:paraId="32D2BA6F" w14:textId="77777777" w:rsidR="00514663" w:rsidRPr="00C316A0" w:rsidRDefault="00514663" w:rsidP="00514663">
      <w:pPr>
        <w:jc w:val="center"/>
        <w:rPr>
          <w:b/>
        </w:rPr>
      </w:pPr>
      <w:r w:rsidRPr="00C316A0">
        <w:rPr>
          <w:b/>
        </w:rPr>
        <w:t>Nomination Form</w:t>
      </w:r>
    </w:p>
    <w:p w14:paraId="68A63F49" w14:textId="77777777" w:rsidR="008124AA" w:rsidRPr="00C316A0" w:rsidRDefault="008124AA" w:rsidP="008124AA">
      <w:pPr>
        <w:jc w:val="center"/>
        <w:rPr>
          <w:b/>
        </w:rPr>
      </w:pPr>
      <w:r w:rsidRPr="00501C09">
        <w:rPr>
          <w:b/>
          <w:szCs w:val="22"/>
        </w:rPr>
        <w:t>Deadline: 1 March 2024 (Friday)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7195"/>
      </w:tblGrid>
      <w:tr w:rsidR="008124AA" w:rsidRPr="00C316A0" w14:paraId="62129FAB" w14:textId="77777777" w:rsidTr="004C5463">
        <w:trPr>
          <w:trHeight w:val="543"/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FF4AA" w14:textId="77777777" w:rsidR="008124AA" w:rsidRPr="00C316A0" w:rsidRDefault="008124AA" w:rsidP="00A72A07">
            <w:pPr>
              <w:spacing w:beforeLines="50" w:before="180"/>
              <w:ind w:leftChars="-43" w:hangingChars="43" w:hanging="103"/>
              <w:jc w:val="right"/>
            </w:pPr>
            <w:r w:rsidRPr="00C316A0">
              <w:t>Name of School</w:t>
            </w:r>
            <w:r w:rsidRPr="00C316A0">
              <w:rPr>
                <w:rFonts w:hint="eastAsia"/>
              </w:rPr>
              <w:t>: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A1989" w14:textId="77777777" w:rsidR="008124AA" w:rsidRPr="00C316A0" w:rsidRDefault="008124AA" w:rsidP="004C5463">
            <w:pPr>
              <w:spacing w:beforeLines="50" w:before="180"/>
              <w:ind w:leftChars="-43" w:hangingChars="43" w:hanging="103"/>
            </w:pPr>
            <w:bookmarkStart w:id="1" w:name="_GoBack"/>
            <w:bookmarkEnd w:id="1"/>
          </w:p>
        </w:tc>
      </w:tr>
    </w:tbl>
    <w:p w14:paraId="7F84498B" w14:textId="77777777" w:rsidR="008124AA" w:rsidRPr="00C316A0" w:rsidRDefault="008124AA" w:rsidP="008124AA">
      <w:pPr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  <w:gridCol w:w="1559"/>
      </w:tblGrid>
      <w:tr w:rsidR="008124AA" w:rsidRPr="00C316A0" w14:paraId="143EFE37" w14:textId="77777777" w:rsidTr="00A72A07">
        <w:tc>
          <w:tcPr>
            <w:tcW w:w="7513" w:type="dxa"/>
            <w:gridSpan w:val="2"/>
            <w:shd w:val="clear" w:color="auto" w:fill="auto"/>
          </w:tcPr>
          <w:p w14:paraId="11066551" w14:textId="77777777" w:rsidR="008124AA" w:rsidRPr="00C316A0" w:rsidRDefault="008124AA" w:rsidP="00A72A07">
            <w:pPr>
              <w:jc w:val="center"/>
            </w:pPr>
            <w:r w:rsidRPr="00C316A0">
              <w:rPr>
                <w:rFonts w:hint="eastAsia"/>
              </w:rPr>
              <w:t xml:space="preserve">Student Name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D6985CE" w14:textId="77777777" w:rsidR="008124AA" w:rsidRPr="00C316A0" w:rsidRDefault="008124AA" w:rsidP="00A72A07">
            <w:pPr>
              <w:jc w:val="center"/>
            </w:pPr>
            <w:r w:rsidRPr="00C316A0">
              <w:rPr>
                <w:rFonts w:hint="eastAsia"/>
              </w:rPr>
              <w:t>Level</w:t>
            </w:r>
            <w:r w:rsidRPr="00C316A0">
              <w:rPr>
                <w:vertAlign w:val="superscript"/>
              </w:rPr>
              <w:t>#</w:t>
            </w:r>
          </w:p>
        </w:tc>
      </w:tr>
      <w:tr w:rsidR="008124AA" w:rsidRPr="00C316A0" w14:paraId="52AF188E" w14:textId="77777777" w:rsidTr="00A72A07">
        <w:tc>
          <w:tcPr>
            <w:tcW w:w="4536" w:type="dxa"/>
            <w:shd w:val="clear" w:color="auto" w:fill="auto"/>
          </w:tcPr>
          <w:p w14:paraId="4FAB374E" w14:textId="77777777" w:rsidR="008124AA" w:rsidRPr="00C316A0" w:rsidRDefault="008124AA" w:rsidP="00A72A07">
            <w:pPr>
              <w:jc w:val="center"/>
            </w:pPr>
            <w:r w:rsidRPr="00C316A0">
              <w:t>English (BLOCK LETTER)</w:t>
            </w:r>
          </w:p>
        </w:tc>
        <w:tc>
          <w:tcPr>
            <w:tcW w:w="2977" w:type="dxa"/>
            <w:shd w:val="clear" w:color="auto" w:fill="auto"/>
          </w:tcPr>
          <w:p w14:paraId="7675956E" w14:textId="77777777" w:rsidR="008124AA" w:rsidRPr="00C316A0" w:rsidRDefault="008124AA" w:rsidP="00A72A07">
            <w:pPr>
              <w:jc w:val="center"/>
            </w:pPr>
            <w:r w:rsidRPr="00C316A0">
              <w:rPr>
                <w:rFonts w:hint="eastAsia"/>
              </w:rPr>
              <w:t>Chinese</w:t>
            </w:r>
          </w:p>
        </w:tc>
        <w:tc>
          <w:tcPr>
            <w:tcW w:w="1559" w:type="dxa"/>
            <w:vMerge/>
            <w:shd w:val="clear" w:color="auto" w:fill="auto"/>
          </w:tcPr>
          <w:p w14:paraId="17F2A4F5" w14:textId="77777777" w:rsidR="008124AA" w:rsidRPr="00C316A0" w:rsidRDefault="008124AA" w:rsidP="00A72A07"/>
        </w:tc>
      </w:tr>
      <w:tr w:rsidR="008124AA" w:rsidRPr="00C316A0" w14:paraId="211A5287" w14:textId="77777777" w:rsidTr="00A72A07">
        <w:tc>
          <w:tcPr>
            <w:tcW w:w="4536" w:type="dxa"/>
            <w:shd w:val="clear" w:color="auto" w:fill="auto"/>
          </w:tcPr>
          <w:p w14:paraId="224DD95A" w14:textId="77777777" w:rsidR="008124AA" w:rsidRPr="00C316A0" w:rsidRDefault="008124AA" w:rsidP="00A72A07">
            <w:pPr>
              <w:spacing w:line="360" w:lineRule="auto"/>
            </w:pPr>
          </w:p>
        </w:tc>
        <w:tc>
          <w:tcPr>
            <w:tcW w:w="2977" w:type="dxa"/>
            <w:shd w:val="clear" w:color="auto" w:fill="auto"/>
          </w:tcPr>
          <w:p w14:paraId="1F981C67" w14:textId="77777777" w:rsidR="008124AA" w:rsidRPr="00C316A0" w:rsidRDefault="008124AA" w:rsidP="00A72A07">
            <w:pPr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14:paraId="29865291" w14:textId="77777777" w:rsidR="008124AA" w:rsidRPr="00C316A0" w:rsidRDefault="008124AA" w:rsidP="00A72A07">
            <w:pPr>
              <w:spacing w:line="360" w:lineRule="auto"/>
              <w:jc w:val="center"/>
            </w:pPr>
            <w:r w:rsidRPr="00501C09">
              <w:t>S4 / S5/ S6</w:t>
            </w:r>
          </w:p>
        </w:tc>
      </w:tr>
      <w:tr w:rsidR="008124AA" w:rsidRPr="00C316A0" w14:paraId="27563842" w14:textId="77777777" w:rsidTr="00A72A07">
        <w:tc>
          <w:tcPr>
            <w:tcW w:w="4536" w:type="dxa"/>
            <w:shd w:val="clear" w:color="auto" w:fill="auto"/>
          </w:tcPr>
          <w:p w14:paraId="2518DB9C" w14:textId="77777777" w:rsidR="008124AA" w:rsidRPr="00C316A0" w:rsidRDefault="008124AA" w:rsidP="00A72A07">
            <w:pPr>
              <w:spacing w:line="360" w:lineRule="auto"/>
            </w:pPr>
          </w:p>
        </w:tc>
        <w:tc>
          <w:tcPr>
            <w:tcW w:w="2977" w:type="dxa"/>
            <w:shd w:val="clear" w:color="auto" w:fill="auto"/>
          </w:tcPr>
          <w:p w14:paraId="45ADC3AB" w14:textId="77777777" w:rsidR="008124AA" w:rsidRPr="00C316A0" w:rsidRDefault="008124AA" w:rsidP="00A72A07">
            <w:pPr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14:paraId="3638425A" w14:textId="09FDC64A" w:rsidR="008124AA" w:rsidRPr="00501C09" w:rsidRDefault="00A87EA8" w:rsidP="00A72A07">
            <w:pPr>
              <w:spacing w:line="360" w:lineRule="auto"/>
              <w:jc w:val="center"/>
            </w:pPr>
            <w:r w:rsidRPr="00501C09">
              <w:t>S4 / S5/ S6</w:t>
            </w:r>
          </w:p>
        </w:tc>
      </w:tr>
      <w:tr w:rsidR="008124AA" w:rsidRPr="00C316A0" w14:paraId="6C88348E" w14:textId="77777777" w:rsidTr="00A72A07">
        <w:tc>
          <w:tcPr>
            <w:tcW w:w="4536" w:type="dxa"/>
            <w:shd w:val="clear" w:color="auto" w:fill="auto"/>
          </w:tcPr>
          <w:p w14:paraId="424299FE" w14:textId="77777777" w:rsidR="008124AA" w:rsidRPr="00C316A0" w:rsidRDefault="008124AA" w:rsidP="00A72A07">
            <w:pPr>
              <w:spacing w:line="360" w:lineRule="auto"/>
            </w:pPr>
          </w:p>
        </w:tc>
        <w:tc>
          <w:tcPr>
            <w:tcW w:w="2977" w:type="dxa"/>
            <w:shd w:val="clear" w:color="auto" w:fill="auto"/>
          </w:tcPr>
          <w:p w14:paraId="101A7227" w14:textId="77777777" w:rsidR="008124AA" w:rsidRPr="00C316A0" w:rsidRDefault="008124AA" w:rsidP="00A72A07">
            <w:pPr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14:paraId="619A0394" w14:textId="67ACAE3E" w:rsidR="008124AA" w:rsidRPr="00501C09" w:rsidRDefault="00A87EA8" w:rsidP="00A72A07">
            <w:pPr>
              <w:spacing w:line="360" w:lineRule="auto"/>
              <w:jc w:val="center"/>
            </w:pPr>
            <w:r w:rsidRPr="00501C09">
              <w:t>S4 / S5/ S6</w:t>
            </w:r>
          </w:p>
        </w:tc>
      </w:tr>
      <w:tr w:rsidR="008124AA" w:rsidRPr="00C316A0" w14:paraId="1463B280" w14:textId="77777777" w:rsidTr="00A72A07">
        <w:tc>
          <w:tcPr>
            <w:tcW w:w="4536" w:type="dxa"/>
            <w:shd w:val="clear" w:color="auto" w:fill="auto"/>
          </w:tcPr>
          <w:p w14:paraId="2D029140" w14:textId="77777777" w:rsidR="008124AA" w:rsidRPr="00C316A0" w:rsidRDefault="008124AA" w:rsidP="00A72A07">
            <w:pPr>
              <w:spacing w:line="360" w:lineRule="auto"/>
            </w:pPr>
          </w:p>
        </w:tc>
        <w:tc>
          <w:tcPr>
            <w:tcW w:w="2977" w:type="dxa"/>
            <w:shd w:val="clear" w:color="auto" w:fill="auto"/>
          </w:tcPr>
          <w:p w14:paraId="568B024A" w14:textId="77777777" w:rsidR="008124AA" w:rsidRPr="00C316A0" w:rsidRDefault="008124AA" w:rsidP="00A72A07">
            <w:pPr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14:paraId="2DE3BA02" w14:textId="66A5648D" w:rsidR="008124AA" w:rsidRPr="00501C09" w:rsidRDefault="00A87EA8" w:rsidP="00A72A07">
            <w:pPr>
              <w:spacing w:line="360" w:lineRule="auto"/>
              <w:jc w:val="center"/>
            </w:pPr>
            <w:r w:rsidRPr="00501C09">
              <w:t>S4 / S5/ S6</w:t>
            </w:r>
          </w:p>
        </w:tc>
      </w:tr>
    </w:tbl>
    <w:p w14:paraId="09DCD452" w14:textId="77777777" w:rsidR="008124AA" w:rsidRPr="00C316A0" w:rsidRDefault="008124AA" w:rsidP="008124AA">
      <w:pPr>
        <w:jc w:val="both"/>
        <w:rPr>
          <w:i/>
          <w:sz w:val="22"/>
          <w:szCs w:val="22"/>
          <w:lang w:val="en-NZ"/>
        </w:rPr>
      </w:pPr>
      <w:r w:rsidRPr="00C316A0">
        <w:rPr>
          <w:vertAlign w:val="superscript"/>
        </w:rPr>
        <w:t xml:space="preserve"># </w:t>
      </w:r>
      <w:r w:rsidRPr="00C316A0">
        <w:t>Please delete whichever is inappropriate</w:t>
      </w:r>
    </w:p>
    <w:p w14:paraId="77CA0801" w14:textId="77777777" w:rsidR="008124AA" w:rsidRPr="00C316A0" w:rsidRDefault="008124AA" w:rsidP="008124AA">
      <w:pPr>
        <w:spacing w:beforeLines="50" w:before="180"/>
        <w:rPr>
          <w:i/>
        </w:rPr>
      </w:pPr>
      <w:r w:rsidRPr="00C316A0">
        <w:rPr>
          <w:rFonts w:hint="eastAsia"/>
          <w:i/>
        </w:rPr>
        <w:t xml:space="preserve"> (</w:t>
      </w:r>
      <w:r w:rsidRPr="00C316A0">
        <w:rPr>
          <w:i/>
        </w:rPr>
        <w:t>Not more than 1 000 words</w:t>
      </w:r>
      <w:r w:rsidRPr="00C316A0">
        <w:rPr>
          <w:rFonts w:hint="eastAsia"/>
          <w:i/>
        </w:rPr>
        <w:t>,</w:t>
      </w:r>
      <w:r w:rsidRPr="00C316A0">
        <w:rPr>
          <w:i/>
        </w:rPr>
        <w:t xml:space="preserve"> </w:t>
      </w:r>
      <w:r w:rsidRPr="00C316A0">
        <w:rPr>
          <w:rFonts w:hint="eastAsia"/>
          <w:i/>
        </w:rPr>
        <w:t>p</w:t>
      </w:r>
      <w:r w:rsidRPr="00C316A0">
        <w:rPr>
          <w:i/>
        </w:rPr>
        <w:t>lease attach supplementary sheet(s) if space is insufficient)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8124AA" w:rsidRPr="00C316A0" w14:paraId="6CC8B14F" w14:textId="77777777" w:rsidTr="008124AA">
        <w:trPr>
          <w:trHeight w:val="4672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1CA213BD" w14:textId="6A9C9C34" w:rsidR="008124AA" w:rsidRPr="00C316A0" w:rsidRDefault="008124AA" w:rsidP="00A72A07">
            <w:pPr>
              <w:spacing w:beforeLines="100" w:before="360"/>
              <w:jc w:val="center"/>
              <w:rPr>
                <w:b/>
                <w:u w:val="single"/>
              </w:rPr>
            </w:pPr>
            <w:r w:rsidRPr="008124AA">
              <w:rPr>
                <w:b/>
                <w:u w:val="single"/>
              </w:rPr>
              <w:t>Field Learning Design</w:t>
            </w:r>
            <w:r>
              <w:rPr>
                <w:b/>
                <w:u w:val="single"/>
              </w:rPr>
              <w:t>*</w:t>
            </w:r>
          </w:p>
          <w:p w14:paraId="10DBF96D" w14:textId="799BE5F7" w:rsidR="008124AA" w:rsidRPr="00C316A0" w:rsidRDefault="008124AA" w:rsidP="00A72A07">
            <w:r>
              <w:rPr>
                <w:rFonts w:hint="eastAsia"/>
              </w:rPr>
              <w:t>D</w:t>
            </w:r>
            <w:r>
              <w:t>ate / Duration:</w:t>
            </w:r>
          </w:p>
          <w:p w14:paraId="61FC942D" w14:textId="1FD7D060" w:rsidR="008124AA" w:rsidRPr="00C316A0" w:rsidRDefault="008124AA" w:rsidP="00A72A07">
            <w:r>
              <w:rPr>
                <w:rFonts w:hint="eastAsia"/>
              </w:rPr>
              <w:t>V</w:t>
            </w:r>
            <w:r>
              <w:t>e</w:t>
            </w:r>
            <w:r>
              <w:rPr>
                <w:rFonts w:hint="eastAsia"/>
              </w:rPr>
              <w:t xml:space="preserve">nue </w:t>
            </w:r>
            <w:r>
              <w:t xml:space="preserve">/ </w:t>
            </w:r>
            <w:r w:rsidR="00A87EA8">
              <w:t>Institutions</w:t>
            </w:r>
            <w: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26"/>
            </w:tblGrid>
            <w:tr w:rsidR="008124AA" w14:paraId="524D60AA" w14:textId="77777777" w:rsidTr="008124AA">
              <w:tc>
                <w:tcPr>
                  <w:tcW w:w="8726" w:type="dxa"/>
                </w:tcPr>
                <w:p w14:paraId="6A620666" w14:textId="0464446B" w:rsidR="008124AA" w:rsidRDefault="00A87EA8" w:rsidP="00A72A07">
                  <w:r>
                    <w:t>Introduction</w:t>
                  </w:r>
                  <w:r>
                    <w:rPr>
                      <w:rFonts w:hint="eastAsia"/>
                    </w:rPr>
                    <w:t xml:space="preserve">: </w:t>
                  </w:r>
                  <w:r>
                    <w:t xml:space="preserve">a </w:t>
                  </w:r>
                  <w:r w:rsidRPr="00A87EA8">
                    <w:t>brief background introduction, including the design project, objectives, and significance</w:t>
                  </w:r>
                </w:p>
                <w:p w14:paraId="791268DA" w14:textId="0B342452" w:rsidR="00A87EA8" w:rsidRDefault="00A87EA8" w:rsidP="00A87EA8">
                  <w:pPr>
                    <w:pStyle w:val="ListParagraph"/>
                    <w:numPr>
                      <w:ilvl w:val="0"/>
                      <w:numId w:val="36"/>
                    </w:numPr>
                    <w:ind w:leftChars="0"/>
                  </w:pPr>
                </w:p>
              </w:tc>
            </w:tr>
            <w:tr w:rsidR="00A87EA8" w14:paraId="092FED2B" w14:textId="77777777" w:rsidTr="008124AA">
              <w:tc>
                <w:tcPr>
                  <w:tcW w:w="8726" w:type="dxa"/>
                </w:tcPr>
                <w:p w14:paraId="6F629CBA" w14:textId="7A6AD3B2" w:rsidR="00A87EA8" w:rsidRPr="00A87EA8" w:rsidRDefault="00A87EA8" w:rsidP="00A87EA8">
                  <w:r w:rsidRPr="00A87EA8">
                    <w:rPr>
                      <w:rFonts w:hint="eastAsia"/>
                    </w:rPr>
                    <w:t>T</w:t>
                  </w:r>
                  <w:r w:rsidRPr="00A87EA8">
                    <w:t xml:space="preserve">arget group and </w:t>
                  </w:r>
                  <w:r>
                    <w:t>service nature</w:t>
                  </w:r>
                  <w:r w:rsidRPr="00A87EA8">
                    <w:rPr>
                      <w:rFonts w:hint="eastAsia"/>
                    </w:rPr>
                    <w:t>：</w:t>
                  </w:r>
                </w:p>
                <w:p w14:paraId="7D824221" w14:textId="77777777" w:rsidR="00A87EA8" w:rsidRDefault="00A87EA8" w:rsidP="00A87EA8">
                  <w:pPr>
                    <w:pStyle w:val="ListParagraph"/>
                    <w:numPr>
                      <w:ilvl w:val="0"/>
                      <w:numId w:val="36"/>
                    </w:numPr>
                    <w:ind w:leftChars="0"/>
                  </w:pPr>
                </w:p>
              </w:tc>
            </w:tr>
            <w:tr w:rsidR="00A87EA8" w14:paraId="34F78CED" w14:textId="77777777" w:rsidTr="008124AA">
              <w:tc>
                <w:tcPr>
                  <w:tcW w:w="8726" w:type="dxa"/>
                </w:tcPr>
                <w:p w14:paraId="3523730C" w14:textId="4275416B" w:rsidR="00A87EA8" w:rsidRPr="00A87EA8" w:rsidRDefault="00A87EA8" w:rsidP="00A87EA8">
                  <w:r>
                    <w:rPr>
                      <w:rFonts w:hint="eastAsia"/>
                    </w:rPr>
                    <w:t>Problem</w:t>
                  </w:r>
                  <w:r>
                    <w:t xml:space="preserve"> that</w:t>
                  </w:r>
                  <w:r>
                    <w:rPr>
                      <w:rFonts w:hint="eastAsia"/>
                    </w:rPr>
                    <w:t xml:space="preserve"> the target group</w:t>
                  </w:r>
                  <w:r>
                    <w:t xml:space="preserve"> is facing with</w:t>
                  </w:r>
                  <w:r>
                    <w:rPr>
                      <w:rFonts w:hint="eastAsia"/>
                    </w:rPr>
                    <w:t>:</w:t>
                  </w:r>
                </w:p>
                <w:p w14:paraId="0EAA43CB" w14:textId="77777777" w:rsidR="00A87EA8" w:rsidRDefault="00A87EA8" w:rsidP="00A87EA8">
                  <w:pPr>
                    <w:pStyle w:val="ListParagraph"/>
                    <w:numPr>
                      <w:ilvl w:val="0"/>
                      <w:numId w:val="36"/>
                    </w:numPr>
                    <w:ind w:leftChars="0"/>
                  </w:pPr>
                </w:p>
              </w:tc>
            </w:tr>
            <w:tr w:rsidR="00A87EA8" w14:paraId="7546C97F" w14:textId="77777777" w:rsidTr="008124AA">
              <w:tc>
                <w:tcPr>
                  <w:tcW w:w="8726" w:type="dxa"/>
                </w:tcPr>
                <w:p w14:paraId="3D5D8942" w14:textId="77777777" w:rsidR="00A87EA8" w:rsidRDefault="00A87EA8" w:rsidP="00A87EA8">
                  <w:r>
                    <w:rPr>
                      <w:rFonts w:hint="eastAsia"/>
                    </w:rPr>
                    <w:t>The theories and concepts involved in the field learning design and solutions:</w:t>
                  </w:r>
                </w:p>
                <w:p w14:paraId="17E63332" w14:textId="21651183" w:rsidR="00A87EA8" w:rsidRDefault="00A87EA8" w:rsidP="00A87EA8">
                  <w:pPr>
                    <w:pStyle w:val="ListParagraph"/>
                    <w:numPr>
                      <w:ilvl w:val="0"/>
                      <w:numId w:val="36"/>
                    </w:numPr>
                    <w:ind w:leftChars="0"/>
                  </w:pPr>
                </w:p>
              </w:tc>
            </w:tr>
            <w:tr w:rsidR="00A87EA8" w14:paraId="02EBAB1E" w14:textId="77777777" w:rsidTr="008124AA">
              <w:tc>
                <w:tcPr>
                  <w:tcW w:w="8726" w:type="dxa"/>
                </w:tcPr>
                <w:p w14:paraId="4CE6D949" w14:textId="652923B9" w:rsidR="00A87EA8" w:rsidRPr="00A87EA8" w:rsidRDefault="00A87EA8" w:rsidP="00A87EA8">
                  <w:r>
                    <w:rPr>
                      <w:rFonts w:hint="eastAsia"/>
                    </w:rPr>
                    <w:t>M</w:t>
                  </w:r>
                  <w:r>
                    <w:t>ethod(s) of data collection:</w:t>
                  </w:r>
                </w:p>
                <w:p w14:paraId="37AD0027" w14:textId="77777777" w:rsidR="00A87EA8" w:rsidRDefault="00A87EA8" w:rsidP="00A87EA8">
                  <w:pPr>
                    <w:pStyle w:val="ListParagraph"/>
                    <w:numPr>
                      <w:ilvl w:val="0"/>
                      <w:numId w:val="36"/>
                    </w:numPr>
                    <w:ind w:leftChars="0"/>
                  </w:pPr>
                </w:p>
              </w:tc>
            </w:tr>
            <w:tr w:rsidR="00A87EA8" w14:paraId="5B7EBC81" w14:textId="77777777" w:rsidTr="008124AA">
              <w:tc>
                <w:tcPr>
                  <w:tcW w:w="8726" w:type="dxa"/>
                </w:tcPr>
                <w:p w14:paraId="4F2AAD72" w14:textId="6BFE4AD4" w:rsidR="00A87EA8" w:rsidRPr="00A87EA8" w:rsidRDefault="00A87EA8" w:rsidP="00A87EA8">
                  <w:r>
                    <w:t>H</w:t>
                  </w:r>
                  <w:r w:rsidRPr="00A87EA8">
                    <w:t xml:space="preserve">ow innovative ideas </w:t>
                  </w:r>
                  <w:r>
                    <w:t>can be</w:t>
                  </w:r>
                  <w:r w:rsidRPr="00A87EA8">
                    <w:t xml:space="preserve"> translated into practical applications </w:t>
                  </w:r>
                  <w:r>
                    <w:t>/ expected</w:t>
                  </w:r>
                  <w:r w:rsidRPr="00A87EA8">
                    <w:t xml:space="preserve"> outcomes.</w:t>
                  </w:r>
                </w:p>
                <w:p w14:paraId="2610544C" w14:textId="77777777" w:rsidR="00A87EA8" w:rsidRPr="00A87EA8" w:rsidRDefault="00A87EA8" w:rsidP="00A87EA8">
                  <w:pPr>
                    <w:pStyle w:val="ListParagraph"/>
                    <w:numPr>
                      <w:ilvl w:val="0"/>
                      <w:numId w:val="36"/>
                    </w:numPr>
                    <w:ind w:leftChars="0"/>
                  </w:pPr>
                </w:p>
              </w:tc>
            </w:tr>
            <w:tr w:rsidR="00A87EA8" w14:paraId="6A4482AD" w14:textId="77777777" w:rsidTr="008124AA">
              <w:tc>
                <w:tcPr>
                  <w:tcW w:w="8726" w:type="dxa"/>
                </w:tcPr>
                <w:p w14:paraId="262097E2" w14:textId="77777777" w:rsidR="00A87EA8" w:rsidRDefault="00A87EA8" w:rsidP="00A87EA8">
                  <w:r w:rsidRPr="00A87EA8">
                    <w:t>Creativity:</w:t>
                  </w:r>
                  <w:r>
                    <w:t xml:space="preserve"> </w:t>
                  </w:r>
                  <w:r w:rsidRPr="00A87EA8">
                    <w:t>unique</w:t>
                  </w:r>
                  <w:r>
                    <w:t>ness</w:t>
                  </w:r>
                  <w:r w:rsidRPr="00A87EA8">
                    <w:t xml:space="preserve"> and creativ</w:t>
                  </w:r>
                  <w:r>
                    <w:t xml:space="preserve">ity of the </w:t>
                  </w:r>
                  <w:r w:rsidRPr="00A87EA8">
                    <w:t>design concepts and solutions.</w:t>
                  </w:r>
                </w:p>
                <w:p w14:paraId="281289FD" w14:textId="493234CE" w:rsidR="00A87EA8" w:rsidRDefault="00A87EA8" w:rsidP="00A87EA8">
                  <w:pPr>
                    <w:pStyle w:val="ListParagraph"/>
                    <w:numPr>
                      <w:ilvl w:val="0"/>
                      <w:numId w:val="36"/>
                    </w:numPr>
                    <w:ind w:leftChars="0"/>
                  </w:pPr>
                </w:p>
              </w:tc>
            </w:tr>
            <w:tr w:rsidR="00A87EA8" w14:paraId="41922A7B" w14:textId="77777777" w:rsidTr="008124AA">
              <w:tc>
                <w:tcPr>
                  <w:tcW w:w="8726" w:type="dxa"/>
                </w:tcPr>
                <w:p w14:paraId="2141F183" w14:textId="03AC98CF" w:rsidR="00A87EA8" w:rsidRDefault="00A87EA8" w:rsidP="00A87EA8">
                  <w:r>
                    <w:rPr>
                      <w:rFonts w:hint="eastAsia"/>
                    </w:rPr>
                    <w:t>When shortlisted for competition, the presentation of the design</w:t>
                  </w:r>
                  <w:r>
                    <w:t xml:space="preserve">: (e.g. </w:t>
                  </w:r>
                  <w:r w:rsidRPr="00A87EA8">
                    <w:t>charts, images</w:t>
                  </w:r>
                  <w:r w:rsidR="007C7A04">
                    <w:t>, photos</w:t>
                  </w:r>
                  <w:r w:rsidRPr="00A87EA8">
                    <w:t xml:space="preserve">, </w:t>
                  </w:r>
                  <w:r>
                    <w:t xml:space="preserve">videos </w:t>
                  </w:r>
                  <w:r w:rsidRPr="00A87EA8">
                    <w:t>or other media formats.</w:t>
                  </w:r>
                  <w:r>
                    <w:t>)</w:t>
                  </w:r>
                </w:p>
                <w:p w14:paraId="615629E5" w14:textId="2F8F2317" w:rsidR="00A87EA8" w:rsidRDefault="00A87EA8" w:rsidP="00A87EA8">
                  <w:pPr>
                    <w:pStyle w:val="ListParagraph"/>
                    <w:numPr>
                      <w:ilvl w:val="0"/>
                      <w:numId w:val="36"/>
                    </w:numPr>
                    <w:ind w:leftChars="0"/>
                  </w:pPr>
                </w:p>
              </w:tc>
            </w:tr>
          </w:tbl>
          <w:p w14:paraId="0AC96F8A" w14:textId="52BAAAC1" w:rsidR="008124AA" w:rsidRPr="00C316A0" w:rsidRDefault="008124AA" w:rsidP="008124AA"/>
        </w:tc>
      </w:tr>
    </w:tbl>
    <w:p w14:paraId="450B5452" w14:textId="75E5CEB6" w:rsidR="008124AA" w:rsidRPr="00A87EA8" w:rsidRDefault="008124AA" w:rsidP="008124AA">
      <w:pPr>
        <w:rPr>
          <w:szCs w:val="22"/>
        </w:rPr>
      </w:pPr>
      <w:r>
        <w:rPr>
          <w:rFonts w:hint="eastAsia"/>
          <w:b/>
          <w:szCs w:val="22"/>
        </w:rPr>
        <w:t>*</w:t>
      </w:r>
      <w:r w:rsidR="00A87EA8" w:rsidRPr="00A87EA8">
        <w:rPr>
          <w:szCs w:val="22"/>
        </w:rPr>
        <w:t xml:space="preserve">Either </w:t>
      </w:r>
      <w:r w:rsidRPr="00A87EA8">
        <w:rPr>
          <w:szCs w:val="22"/>
        </w:rPr>
        <w:t>planning or conducted activities</w:t>
      </w:r>
      <w:r w:rsidRPr="00A87EA8">
        <w:rPr>
          <w:rFonts w:hint="eastAsia"/>
          <w:szCs w:val="22"/>
        </w:rPr>
        <w:t xml:space="preserve"> are acceptable</w:t>
      </w:r>
    </w:p>
    <w:p w14:paraId="24058D8E" w14:textId="5EAE9977" w:rsidR="00501C09" w:rsidRPr="00501C09" w:rsidRDefault="00501C09" w:rsidP="00501C09">
      <w:pPr>
        <w:jc w:val="center"/>
        <w:rPr>
          <w:b/>
          <w:szCs w:val="22"/>
        </w:rPr>
      </w:pPr>
      <w:r w:rsidRPr="00501C09">
        <w:rPr>
          <w:b/>
          <w:szCs w:val="22"/>
        </w:rPr>
        <w:lastRenderedPageBreak/>
        <w:t>Health Management and Social Care Expo 2024</w:t>
      </w:r>
    </w:p>
    <w:p w14:paraId="04144CDE" w14:textId="143C86D9" w:rsidR="00501C09" w:rsidRDefault="00501C09" w:rsidP="00501C09">
      <w:pPr>
        <w:jc w:val="center"/>
        <w:rPr>
          <w:b/>
          <w:szCs w:val="22"/>
        </w:rPr>
      </w:pPr>
      <w:r w:rsidRPr="00501C09">
        <w:rPr>
          <w:b/>
          <w:szCs w:val="22"/>
        </w:rPr>
        <w:t>Outstanding Student Award</w:t>
      </w:r>
      <w:r w:rsidR="002D2C2F">
        <w:rPr>
          <w:b/>
          <w:szCs w:val="22"/>
        </w:rPr>
        <w:t xml:space="preserve"> - </w:t>
      </w:r>
      <w:r w:rsidR="002D2C2F" w:rsidRPr="002D2C2F">
        <w:rPr>
          <w:b/>
          <w:szCs w:val="22"/>
        </w:rPr>
        <w:t>Field Learning Reflection</w:t>
      </w:r>
    </w:p>
    <w:p w14:paraId="40571332" w14:textId="77777777" w:rsidR="00514663" w:rsidRPr="00C316A0" w:rsidRDefault="00514663" w:rsidP="00514663">
      <w:pPr>
        <w:jc w:val="center"/>
        <w:rPr>
          <w:b/>
        </w:rPr>
      </w:pPr>
      <w:r w:rsidRPr="00C316A0">
        <w:rPr>
          <w:b/>
        </w:rPr>
        <w:t>Nomination Form</w:t>
      </w:r>
    </w:p>
    <w:p w14:paraId="13E59D0F" w14:textId="311C273F" w:rsidR="006152A5" w:rsidRPr="00C316A0" w:rsidRDefault="00501C09" w:rsidP="00501C09">
      <w:pPr>
        <w:jc w:val="center"/>
        <w:rPr>
          <w:b/>
        </w:rPr>
      </w:pPr>
      <w:r w:rsidRPr="00501C09">
        <w:rPr>
          <w:b/>
          <w:szCs w:val="22"/>
        </w:rPr>
        <w:t>Deadline: 1 March 2024 (Friday)</w:t>
      </w:r>
    </w:p>
    <w:p w14:paraId="6AC701D8" w14:textId="77777777" w:rsidR="006152A5" w:rsidRPr="00C316A0" w:rsidRDefault="006152A5" w:rsidP="006152A5">
      <w:pPr>
        <w:rPr>
          <w:b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7195"/>
      </w:tblGrid>
      <w:tr w:rsidR="00B461B1" w:rsidRPr="00C316A0" w14:paraId="64360BC1" w14:textId="77777777" w:rsidTr="00EA41C3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EB18E" w14:textId="77777777" w:rsidR="006152A5" w:rsidRPr="00C316A0" w:rsidRDefault="006152A5" w:rsidP="00EA41C3">
            <w:pPr>
              <w:spacing w:beforeLines="50" w:before="180"/>
              <w:ind w:leftChars="-43" w:hangingChars="43" w:hanging="103"/>
              <w:jc w:val="right"/>
            </w:pPr>
            <w:r w:rsidRPr="00C316A0">
              <w:t>Name of School</w:t>
            </w:r>
            <w:r w:rsidRPr="00C316A0">
              <w:rPr>
                <w:rFonts w:hint="eastAsia"/>
              </w:rPr>
              <w:t>: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E789E" w14:textId="77777777" w:rsidR="006152A5" w:rsidRPr="00C316A0" w:rsidRDefault="006152A5" w:rsidP="00EA41C3">
            <w:pPr>
              <w:spacing w:beforeLines="50" w:before="180" w:afterLines="50" w:after="180"/>
            </w:pPr>
          </w:p>
        </w:tc>
      </w:tr>
    </w:tbl>
    <w:p w14:paraId="086DDA76" w14:textId="77777777" w:rsidR="006152A5" w:rsidRPr="00C316A0" w:rsidRDefault="006152A5" w:rsidP="006152A5">
      <w:pPr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  <w:gridCol w:w="1559"/>
      </w:tblGrid>
      <w:tr w:rsidR="00C316A0" w:rsidRPr="00C316A0" w14:paraId="39DA9E8F" w14:textId="77777777" w:rsidTr="00EA41C3">
        <w:tc>
          <w:tcPr>
            <w:tcW w:w="7513" w:type="dxa"/>
            <w:gridSpan w:val="2"/>
            <w:shd w:val="clear" w:color="auto" w:fill="auto"/>
          </w:tcPr>
          <w:p w14:paraId="79629131" w14:textId="77777777" w:rsidR="006152A5" w:rsidRPr="00C316A0" w:rsidRDefault="006152A5" w:rsidP="00EA41C3">
            <w:pPr>
              <w:jc w:val="center"/>
            </w:pPr>
            <w:r w:rsidRPr="00C316A0">
              <w:rPr>
                <w:rFonts w:hint="eastAsia"/>
              </w:rPr>
              <w:t xml:space="preserve">Student Name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5690B12" w14:textId="77777777" w:rsidR="006152A5" w:rsidRPr="00C316A0" w:rsidRDefault="006152A5" w:rsidP="00EA41C3">
            <w:pPr>
              <w:jc w:val="center"/>
            </w:pPr>
            <w:r w:rsidRPr="00C316A0">
              <w:rPr>
                <w:rFonts w:hint="eastAsia"/>
              </w:rPr>
              <w:t>Level</w:t>
            </w:r>
            <w:r w:rsidRPr="00C316A0">
              <w:rPr>
                <w:vertAlign w:val="superscript"/>
              </w:rPr>
              <w:t>#</w:t>
            </w:r>
          </w:p>
        </w:tc>
      </w:tr>
      <w:tr w:rsidR="00C316A0" w:rsidRPr="00C316A0" w14:paraId="1F4B7E5B" w14:textId="77777777" w:rsidTr="00EA41C3">
        <w:tc>
          <w:tcPr>
            <w:tcW w:w="4536" w:type="dxa"/>
            <w:shd w:val="clear" w:color="auto" w:fill="auto"/>
          </w:tcPr>
          <w:p w14:paraId="1301B8CE" w14:textId="77777777" w:rsidR="006152A5" w:rsidRPr="00C316A0" w:rsidRDefault="006152A5" w:rsidP="00EA41C3">
            <w:pPr>
              <w:jc w:val="center"/>
            </w:pPr>
            <w:r w:rsidRPr="00C316A0">
              <w:t>English (BLOCK LETTER)</w:t>
            </w:r>
          </w:p>
        </w:tc>
        <w:tc>
          <w:tcPr>
            <w:tcW w:w="2977" w:type="dxa"/>
            <w:shd w:val="clear" w:color="auto" w:fill="auto"/>
          </w:tcPr>
          <w:p w14:paraId="441B7D0B" w14:textId="77777777" w:rsidR="006152A5" w:rsidRPr="00C316A0" w:rsidRDefault="006152A5" w:rsidP="00EA41C3">
            <w:pPr>
              <w:jc w:val="center"/>
            </w:pPr>
            <w:r w:rsidRPr="00C316A0">
              <w:rPr>
                <w:rFonts w:hint="eastAsia"/>
              </w:rPr>
              <w:t>Chinese</w:t>
            </w:r>
          </w:p>
        </w:tc>
        <w:tc>
          <w:tcPr>
            <w:tcW w:w="1559" w:type="dxa"/>
            <w:vMerge/>
            <w:shd w:val="clear" w:color="auto" w:fill="auto"/>
          </w:tcPr>
          <w:p w14:paraId="6D98F067" w14:textId="77777777" w:rsidR="006152A5" w:rsidRPr="00C316A0" w:rsidRDefault="006152A5" w:rsidP="00EA41C3"/>
        </w:tc>
      </w:tr>
      <w:tr w:rsidR="00C316A0" w:rsidRPr="00C316A0" w14:paraId="4A0160E0" w14:textId="77777777" w:rsidTr="00EA41C3">
        <w:tc>
          <w:tcPr>
            <w:tcW w:w="4536" w:type="dxa"/>
            <w:shd w:val="clear" w:color="auto" w:fill="auto"/>
          </w:tcPr>
          <w:p w14:paraId="2E3B21EE" w14:textId="77777777" w:rsidR="006152A5" w:rsidRPr="00C316A0" w:rsidRDefault="006152A5" w:rsidP="00EA41C3">
            <w:pPr>
              <w:spacing w:line="360" w:lineRule="auto"/>
            </w:pPr>
          </w:p>
        </w:tc>
        <w:tc>
          <w:tcPr>
            <w:tcW w:w="2977" w:type="dxa"/>
            <w:shd w:val="clear" w:color="auto" w:fill="auto"/>
          </w:tcPr>
          <w:p w14:paraId="2D917C22" w14:textId="77777777" w:rsidR="006152A5" w:rsidRPr="00C316A0" w:rsidRDefault="006152A5" w:rsidP="00EA41C3">
            <w:pPr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14:paraId="4153E191" w14:textId="15EB7DC2" w:rsidR="006152A5" w:rsidRPr="00C316A0" w:rsidRDefault="00501C09" w:rsidP="00EA41C3">
            <w:pPr>
              <w:spacing w:line="360" w:lineRule="auto"/>
              <w:jc w:val="center"/>
            </w:pPr>
            <w:r w:rsidRPr="00501C09">
              <w:t>S4 / S5/ S6</w:t>
            </w:r>
          </w:p>
        </w:tc>
      </w:tr>
    </w:tbl>
    <w:p w14:paraId="31EE4C1D" w14:textId="77777777" w:rsidR="006152A5" w:rsidRPr="00C316A0" w:rsidRDefault="006152A5" w:rsidP="006152A5">
      <w:pPr>
        <w:jc w:val="both"/>
        <w:rPr>
          <w:i/>
          <w:sz w:val="22"/>
          <w:szCs w:val="22"/>
          <w:lang w:val="en-NZ"/>
        </w:rPr>
      </w:pPr>
      <w:r w:rsidRPr="00C316A0">
        <w:rPr>
          <w:vertAlign w:val="superscript"/>
        </w:rPr>
        <w:t xml:space="preserve"># </w:t>
      </w:r>
      <w:r w:rsidRPr="00C316A0">
        <w:t>Please delete whichever is inappropriate</w:t>
      </w:r>
    </w:p>
    <w:p w14:paraId="1DEACD1A" w14:textId="77777777" w:rsidR="006152A5" w:rsidRPr="00C316A0" w:rsidRDefault="006152A5" w:rsidP="006152A5">
      <w:pPr>
        <w:spacing w:beforeLines="50" w:before="180"/>
        <w:rPr>
          <w:i/>
        </w:rPr>
      </w:pPr>
      <w:r w:rsidRPr="00C316A0">
        <w:rPr>
          <w:rFonts w:hint="eastAsia"/>
          <w:i/>
        </w:rPr>
        <w:t xml:space="preserve"> (</w:t>
      </w:r>
      <w:r w:rsidRPr="00C316A0">
        <w:rPr>
          <w:i/>
        </w:rPr>
        <w:t>Not more than 1 000 words</w:t>
      </w:r>
      <w:r w:rsidRPr="00C316A0">
        <w:rPr>
          <w:rFonts w:hint="eastAsia"/>
          <w:i/>
        </w:rPr>
        <w:t>,</w:t>
      </w:r>
      <w:r w:rsidRPr="00C316A0">
        <w:rPr>
          <w:i/>
        </w:rPr>
        <w:t xml:space="preserve"> </w:t>
      </w:r>
      <w:r w:rsidRPr="00C316A0">
        <w:rPr>
          <w:rFonts w:hint="eastAsia"/>
          <w:i/>
        </w:rPr>
        <w:t>p</w:t>
      </w:r>
      <w:r w:rsidRPr="00C316A0">
        <w:rPr>
          <w:i/>
        </w:rPr>
        <w:t>lease attach supplementary sheet(s) if space is insufficient)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152A5" w:rsidRPr="00C316A0" w14:paraId="0B536EC4" w14:textId="77777777" w:rsidTr="00EA41C3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53CB2CBF" w14:textId="372F9109" w:rsidR="006152A5" w:rsidRPr="00C316A0" w:rsidRDefault="006152A5" w:rsidP="00501C09">
            <w:pPr>
              <w:spacing w:beforeLines="100" w:before="360"/>
              <w:jc w:val="center"/>
              <w:rPr>
                <w:b/>
                <w:u w:val="single"/>
              </w:rPr>
            </w:pPr>
            <w:r w:rsidRPr="00C316A0">
              <w:rPr>
                <w:b/>
                <w:u w:val="single"/>
              </w:rPr>
              <w:t>Theme of Reflection</w:t>
            </w:r>
            <w:r w:rsidR="00501C09">
              <w:rPr>
                <w:rFonts w:hint="eastAsia"/>
                <w:b/>
                <w:u w:val="single"/>
              </w:rPr>
              <w:t xml:space="preserve"> - </w:t>
            </w:r>
            <w:r w:rsidR="00C316A0" w:rsidRPr="00C316A0">
              <w:rPr>
                <w:b/>
                <w:u w:val="single"/>
              </w:rPr>
              <w:t>My Field Learning in Health and Social Care</w:t>
            </w:r>
            <w:r w:rsidR="008124AA">
              <w:rPr>
                <w:b/>
                <w:u w:val="single"/>
              </w:rPr>
              <w:t>*</w:t>
            </w:r>
          </w:p>
          <w:p w14:paraId="34806E1C" w14:textId="77777777" w:rsidR="006152A5" w:rsidRPr="00C316A0" w:rsidRDefault="006152A5" w:rsidP="00EA41C3"/>
          <w:p w14:paraId="3472DD05" w14:textId="77777777" w:rsidR="00344D8A" w:rsidRPr="00C316A0" w:rsidRDefault="00344D8A" w:rsidP="00344D8A">
            <w:r>
              <w:rPr>
                <w:rFonts w:hint="eastAsia"/>
              </w:rPr>
              <w:t>D</w:t>
            </w:r>
            <w:r>
              <w:t>ate / Duration:</w:t>
            </w:r>
          </w:p>
          <w:p w14:paraId="3E0CF007" w14:textId="3595C968" w:rsidR="006152A5" w:rsidRPr="00C316A0" w:rsidRDefault="00344D8A" w:rsidP="00344D8A">
            <w:r>
              <w:rPr>
                <w:rFonts w:hint="eastAsia"/>
              </w:rPr>
              <w:t>V</w:t>
            </w:r>
            <w:r>
              <w:t>e</w:t>
            </w:r>
            <w:r>
              <w:rPr>
                <w:rFonts w:hint="eastAsia"/>
              </w:rPr>
              <w:t xml:space="preserve">nue </w:t>
            </w:r>
            <w:r>
              <w:t>/ Institutions:</w:t>
            </w:r>
          </w:p>
          <w:p w14:paraId="11611DCE" w14:textId="2088092A" w:rsidR="006152A5" w:rsidRPr="00C316A0" w:rsidRDefault="00344D8A" w:rsidP="00EA41C3">
            <w:r>
              <w:rPr>
                <w:rFonts w:hint="eastAsia"/>
              </w:rPr>
              <w:t>Target group:</w:t>
            </w:r>
          </w:p>
          <w:p w14:paraId="55C11278" w14:textId="77777777" w:rsidR="006152A5" w:rsidRPr="00C316A0" w:rsidRDefault="006152A5" w:rsidP="00EA41C3"/>
          <w:p w14:paraId="6AEE6CFE" w14:textId="77777777" w:rsidR="006152A5" w:rsidRPr="00C316A0" w:rsidRDefault="006152A5" w:rsidP="00EA41C3"/>
          <w:p w14:paraId="57D83F96" w14:textId="77777777" w:rsidR="006152A5" w:rsidRPr="00C316A0" w:rsidRDefault="006152A5" w:rsidP="00EA41C3"/>
          <w:p w14:paraId="1E0C4C50" w14:textId="77777777" w:rsidR="006152A5" w:rsidRPr="00C316A0" w:rsidRDefault="006152A5" w:rsidP="00EA41C3"/>
          <w:p w14:paraId="58D86557" w14:textId="77777777" w:rsidR="006152A5" w:rsidRPr="00C316A0" w:rsidRDefault="006152A5" w:rsidP="00EA41C3"/>
          <w:p w14:paraId="00B49101" w14:textId="77777777" w:rsidR="0009313D" w:rsidRPr="00C316A0" w:rsidRDefault="0009313D" w:rsidP="00EA41C3"/>
          <w:p w14:paraId="2A2B7109" w14:textId="77777777" w:rsidR="0009313D" w:rsidRPr="00C316A0" w:rsidRDefault="0009313D" w:rsidP="00EA41C3"/>
          <w:p w14:paraId="5F9C3D69" w14:textId="77777777" w:rsidR="0009313D" w:rsidRPr="00C316A0" w:rsidRDefault="0009313D" w:rsidP="00EA41C3"/>
          <w:p w14:paraId="07ECD401" w14:textId="77777777" w:rsidR="0009313D" w:rsidRPr="00C316A0" w:rsidRDefault="0009313D" w:rsidP="00EA41C3"/>
          <w:p w14:paraId="238DE6E8" w14:textId="77777777" w:rsidR="0009313D" w:rsidRPr="00C316A0" w:rsidRDefault="0009313D" w:rsidP="00EA41C3"/>
          <w:p w14:paraId="15E02322" w14:textId="77777777" w:rsidR="006152A5" w:rsidRPr="00C316A0" w:rsidRDefault="006152A5" w:rsidP="00EA41C3"/>
          <w:p w14:paraId="52B08274" w14:textId="77777777" w:rsidR="006152A5" w:rsidRPr="00C316A0" w:rsidRDefault="006152A5" w:rsidP="00EA41C3"/>
          <w:p w14:paraId="58897155" w14:textId="77777777" w:rsidR="006152A5" w:rsidRPr="00C316A0" w:rsidRDefault="006152A5" w:rsidP="00EA41C3"/>
          <w:p w14:paraId="2BCDB7E0" w14:textId="77777777" w:rsidR="006152A5" w:rsidRPr="00C316A0" w:rsidRDefault="006152A5" w:rsidP="00EA41C3"/>
          <w:p w14:paraId="2A6E34EF" w14:textId="39E74845" w:rsidR="006152A5" w:rsidRPr="00C316A0" w:rsidRDefault="006152A5" w:rsidP="00EA41C3"/>
          <w:p w14:paraId="60F174BD" w14:textId="77777777" w:rsidR="0009313D" w:rsidRPr="00C316A0" w:rsidRDefault="0009313D" w:rsidP="00EA41C3"/>
          <w:p w14:paraId="2A184E2E" w14:textId="77777777" w:rsidR="0009313D" w:rsidRPr="00C316A0" w:rsidRDefault="0009313D" w:rsidP="00EA41C3"/>
          <w:p w14:paraId="017BF42F" w14:textId="77777777" w:rsidR="0009313D" w:rsidRPr="00C316A0" w:rsidRDefault="0009313D" w:rsidP="00EA41C3"/>
        </w:tc>
      </w:tr>
    </w:tbl>
    <w:p w14:paraId="1ACD17D1" w14:textId="160A2EB2" w:rsidR="006152A5" w:rsidRPr="00C316A0" w:rsidRDefault="008124AA" w:rsidP="0009313D">
      <w:r>
        <w:rPr>
          <w:rFonts w:hint="eastAsia"/>
        </w:rPr>
        <w:t>*</w:t>
      </w:r>
      <w:r w:rsidR="00A87EA8">
        <w:t>Applicable to conducted f</w:t>
      </w:r>
      <w:r>
        <w:rPr>
          <w:rFonts w:hint="eastAsia"/>
        </w:rPr>
        <w:t xml:space="preserve">ield learning </w:t>
      </w:r>
    </w:p>
    <w:sectPr w:rsidR="006152A5" w:rsidRPr="00C316A0" w:rsidSect="00D935A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2B0C8" w14:textId="77777777" w:rsidR="00FD76AB" w:rsidRDefault="00FD76AB" w:rsidP="00C626CE">
      <w:r>
        <w:separator/>
      </w:r>
    </w:p>
  </w:endnote>
  <w:endnote w:type="continuationSeparator" w:id="0">
    <w:p w14:paraId="3212648D" w14:textId="77777777" w:rsidR="00FD76AB" w:rsidRDefault="00FD76AB" w:rsidP="00C6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F7CE5" w14:textId="77777777" w:rsidR="00FD76AB" w:rsidRDefault="00FD76AB" w:rsidP="00C626CE">
      <w:r>
        <w:separator/>
      </w:r>
    </w:p>
  </w:footnote>
  <w:footnote w:type="continuationSeparator" w:id="0">
    <w:p w14:paraId="4723BE49" w14:textId="77777777" w:rsidR="00FD76AB" w:rsidRDefault="00FD76AB" w:rsidP="00C62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8A3AA"/>
    <w:lvl w:ilvl="0">
      <w:numFmt w:val="bullet"/>
      <w:lvlText w:val="*"/>
      <w:lvlJc w:val="left"/>
    </w:lvl>
  </w:abstractNum>
  <w:abstractNum w:abstractNumId="1" w15:restartNumberingAfterBreak="0">
    <w:nsid w:val="076A2CF0"/>
    <w:multiLevelType w:val="hybridMultilevel"/>
    <w:tmpl w:val="3D903A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/>
      </w:rPr>
    </w:lvl>
    <w:lvl w:ilvl="1" w:tplc="1E12231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2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B34F87"/>
    <w:multiLevelType w:val="hybridMultilevel"/>
    <w:tmpl w:val="7202353C"/>
    <w:lvl w:ilvl="0" w:tplc="645CB1A4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1E12231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2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D62C92"/>
    <w:multiLevelType w:val="hybridMultilevel"/>
    <w:tmpl w:val="35AEC666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DF17D5B"/>
    <w:multiLevelType w:val="hybridMultilevel"/>
    <w:tmpl w:val="3E688390"/>
    <w:lvl w:ilvl="0" w:tplc="7400AF8C">
      <w:start w:val="8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172BD5"/>
    <w:multiLevelType w:val="hybridMultilevel"/>
    <w:tmpl w:val="9350F15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A436DD"/>
    <w:multiLevelType w:val="hybridMultilevel"/>
    <w:tmpl w:val="62CCBBBC"/>
    <w:lvl w:ilvl="0" w:tplc="B4747E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DAA3D26"/>
    <w:multiLevelType w:val="hybridMultilevel"/>
    <w:tmpl w:val="72A23A96"/>
    <w:lvl w:ilvl="0" w:tplc="645CB1A4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1E12231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2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3" w:tplc="04090013">
      <w:start w:val="1"/>
      <w:numFmt w:val="upperRoman"/>
      <w:lvlText w:val="%4.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92481A"/>
    <w:multiLevelType w:val="hybridMultilevel"/>
    <w:tmpl w:val="A4946696"/>
    <w:lvl w:ilvl="0" w:tplc="60FE4406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 w15:restartNumberingAfterBreak="0">
    <w:nsid w:val="2557216C"/>
    <w:multiLevelType w:val="hybridMultilevel"/>
    <w:tmpl w:val="68BA276A"/>
    <w:lvl w:ilvl="0" w:tplc="73D4EFD6">
      <w:numFmt w:val="bullet"/>
      <w:lvlText w:val=""/>
      <w:lvlJc w:val="left"/>
      <w:pPr>
        <w:ind w:left="72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26583FE4"/>
    <w:multiLevelType w:val="hybridMultilevel"/>
    <w:tmpl w:val="AF469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7953303"/>
    <w:multiLevelType w:val="hybridMultilevel"/>
    <w:tmpl w:val="56DC98BA"/>
    <w:lvl w:ilvl="0" w:tplc="B8AC27DA">
      <w:start w:val="2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  <w:b/>
      </w:rPr>
    </w:lvl>
    <w:lvl w:ilvl="1" w:tplc="1E12231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2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D05776"/>
    <w:multiLevelType w:val="hybridMultilevel"/>
    <w:tmpl w:val="4A807CCC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2D42B9A"/>
    <w:multiLevelType w:val="hybridMultilevel"/>
    <w:tmpl w:val="D25EEA3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3E75F3F"/>
    <w:multiLevelType w:val="hybridMultilevel"/>
    <w:tmpl w:val="6E4826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6132B87"/>
    <w:multiLevelType w:val="hybridMultilevel"/>
    <w:tmpl w:val="30B275B6"/>
    <w:lvl w:ilvl="0" w:tplc="7400AF8C">
      <w:start w:val="8"/>
      <w:numFmt w:val="bullet"/>
      <w:lvlText w:val=""/>
      <w:lvlJc w:val="left"/>
      <w:pPr>
        <w:ind w:left="306" w:hanging="360"/>
      </w:pPr>
      <w:rPr>
        <w:rFonts w:ascii="Wingdings" w:eastAsia="新細明體" w:hAnsi="Wingdings" w:cs="Times New Roman" w:hint="default"/>
      </w:rPr>
    </w:lvl>
    <w:lvl w:ilvl="1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16" w15:restartNumberingAfterBreak="0">
    <w:nsid w:val="38542923"/>
    <w:multiLevelType w:val="hybridMultilevel"/>
    <w:tmpl w:val="86D62396"/>
    <w:lvl w:ilvl="0" w:tplc="0409000F">
      <w:start w:val="1"/>
      <w:numFmt w:val="decimal"/>
      <w:lvlText w:val="%1."/>
      <w:lvlJc w:val="left"/>
      <w:pPr>
        <w:tabs>
          <w:tab w:val="num" w:pos="477"/>
        </w:tabs>
        <w:ind w:left="477" w:hanging="480"/>
      </w:pPr>
    </w:lvl>
    <w:lvl w:ilvl="1" w:tplc="A7CE0A08">
      <w:start w:val="1"/>
      <w:numFmt w:val="lowerRoman"/>
      <w:lvlText w:val="(%2)"/>
      <w:lvlJc w:val="left"/>
      <w:pPr>
        <w:tabs>
          <w:tab w:val="num" w:pos="1197"/>
        </w:tabs>
        <w:ind w:left="119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7"/>
        </w:tabs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7"/>
        </w:tabs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80"/>
      </w:pPr>
    </w:lvl>
  </w:abstractNum>
  <w:abstractNum w:abstractNumId="17" w15:restartNumberingAfterBreak="0">
    <w:nsid w:val="3985509E"/>
    <w:multiLevelType w:val="hybridMultilevel"/>
    <w:tmpl w:val="A094DD2C"/>
    <w:lvl w:ilvl="0" w:tplc="7400AF8C">
      <w:start w:val="8"/>
      <w:numFmt w:val="bullet"/>
      <w:lvlText w:val=""/>
      <w:lvlJc w:val="left"/>
      <w:pPr>
        <w:ind w:left="480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18" w15:restartNumberingAfterBreak="0">
    <w:nsid w:val="39C861A8"/>
    <w:multiLevelType w:val="hybridMultilevel"/>
    <w:tmpl w:val="BA9A2712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3C4A1ECC"/>
    <w:multiLevelType w:val="hybridMultilevel"/>
    <w:tmpl w:val="99C23468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3DDA196D"/>
    <w:multiLevelType w:val="hybridMultilevel"/>
    <w:tmpl w:val="13C01608"/>
    <w:lvl w:ilvl="0" w:tplc="2330358E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F783191"/>
    <w:multiLevelType w:val="hybridMultilevel"/>
    <w:tmpl w:val="D43A32CC"/>
    <w:lvl w:ilvl="0" w:tplc="CC6E45D0">
      <w:start w:val="1"/>
      <w:numFmt w:val="bullet"/>
      <w:lvlText w:val="-"/>
      <w:lvlJc w:val="left"/>
      <w:pPr>
        <w:ind w:left="480" w:hanging="480"/>
      </w:pPr>
      <w:rPr>
        <w:rFonts w:ascii="Vivaldi" w:hAnsi="Vival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1CF6557"/>
    <w:multiLevelType w:val="hybridMultilevel"/>
    <w:tmpl w:val="E5E29420"/>
    <w:lvl w:ilvl="0" w:tplc="7064105E">
      <w:start w:val="5"/>
      <w:numFmt w:val="bullet"/>
      <w:lvlText w:val=""/>
      <w:lvlJc w:val="left"/>
      <w:pPr>
        <w:ind w:left="480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7064105E">
      <w:start w:val="5"/>
      <w:numFmt w:val="bullet"/>
      <w:lvlText w:val=""/>
      <w:lvlJc w:val="left"/>
      <w:pPr>
        <w:ind w:left="1190" w:hanging="480"/>
      </w:pPr>
      <w:rPr>
        <w:rFonts w:ascii="Wingdings" w:eastAsia="新細明體" w:hAnsi="Wingdings" w:cs="Times New Roman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47A3BB7"/>
    <w:multiLevelType w:val="hybridMultilevel"/>
    <w:tmpl w:val="61940584"/>
    <w:lvl w:ilvl="0" w:tplc="ECCE1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 w15:restartNumberingAfterBreak="0">
    <w:nsid w:val="4A84761A"/>
    <w:multiLevelType w:val="hybridMultilevel"/>
    <w:tmpl w:val="72A23A96"/>
    <w:lvl w:ilvl="0" w:tplc="645CB1A4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1E12231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2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3" w:tplc="04090013">
      <w:start w:val="1"/>
      <w:numFmt w:val="upperRoman"/>
      <w:lvlText w:val="%4.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A36817"/>
    <w:multiLevelType w:val="hybridMultilevel"/>
    <w:tmpl w:val="09EAA3E0"/>
    <w:lvl w:ilvl="0" w:tplc="CC6E45D0">
      <w:start w:val="1"/>
      <w:numFmt w:val="bullet"/>
      <w:lvlText w:val="-"/>
      <w:lvlJc w:val="left"/>
      <w:pPr>
        <w:ind w:left="480" w:hanging="480"/>
      </w:pPr>
      <w:rPr>
        <w:rFonts w:ascii="Vivaldi" w:hAnsi="Vival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E3D2ED8"/>
    <w:multiLevelType w:val="hybridMultilevel"/>
    <w:tmpl w:val="7D385108"/>
    <w:lvl w:ilvl="0" w:tplc="6970452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63642A"/>
    <w:multiLevelType w:val="hybridMultilevel"/>
    <w:tmpl w:val="B02864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79370E0"/>
    <w:multiLevelType w:val="hybridMultilevel"/>
    <w:tmpl w:val="A146716C"/>
    <w:lvl w:ilvl="0" w:tplc="0370203A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8237490"/>
    <w:multiLevelType w:val="hybridMultilevel"/>
    <w:tmpl w:val="34FC33BC"/>
    <w:lvl w:ilvl="0" w:tplc="8AEE4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CCC5209"/>
    <w:multiLevelType w:val="hybridMultilevel"/>
    <w:tmpl w:val="0B286F74"/>
    <w:lvl w:ilvl="0" w:tplc="289C3E52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1" w15:restartNumberingAfterBreak="0">
    <w:nsid w:val="5FE362E3"/>
    <w:multiLevelType w:val="hybridMultilevel"/>
    <w:tmpl w:val="CBD42250"/>
    <w:lvl w:ilvl="0" w:tplc="6930D6BA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0DA59B9"/>
    <w:multiLevelType w:val="hybridMultilevel"/>
    <w:tmpl w:val="39723756"/>
    <w:lvl w:ilvl="0" w:tplc="6624097C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21E51CE"/>
    <w:multiLevelType w:val="hybridMultilevel"/>
    <w:tmpl w:val="252A42FE"/>
    <w:lvl w:ilvl="0" w:tplc="968ABB82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84E26E2"/>
    <w:multiLevelType w:val="hybridMultilevel"/>
    <w:tmpl w:val="EA4E69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D2C489B"/>
    <w:multiLevelType w:val="hybridMultilevel"/>
    <w:tmpl w:val="3894D7DC"/>
    <w:lvl w:ilvl="0" w:tplc="7064105E">
      <w:start w:val="5"/>
      <w:numFmt w:val="bullet"/>
      <w:lvlText w:val=""/>
      <w:lvlJc w:val="left"/>
      <w:pPr>
        <w:ind w:left="480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16"/>
  </w:num>
  <w:num w:numId="4">
    <w:abstractNumId w:val="29"/>
  </w:num>
  <w:num w:numId="5">
    <w:abstractNumId w:val="18"/>
  </w:num>
  <w:num w:numId="6">
    <w:abstractNumId w:val="3"/>
  </w:num>
  <w:num w:numId="7">
    <w:abstractNumId w:val="8"/>
  </w:num>
  <w:num w:numId="8">
    <w:abstractNumId w:val="10"/>
  </w:num>
  <w:num w:numId="9">
    <w:abstractNumId w:val="23"/>
  </w:num>
  <w:num w:numId="10">
    <w:abstractNumId w:val="6"/>
  </w:num>
  <w:num w:numId="11">
    <w:abstractNumId w:val="13"/>
  </w:num>
  <w:num w:numId="12">
    <w:abstractNumId w:val="24"/>
  </w:num>
  <w:num w:numId="13">
    <w:abstractNumId w:val="15"/>
  </w:num>
  <w:num w:numId="14">
    <w:abstractNumId w:val="19"/>
  </w:num>
  <w:num w:numId="15">
    <w:abstractNumId w:val="31"/>
  </w:num>
  <w:num w:numId="16">
    <w:abstractNumId w:val="25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8">
    <w:abstractNumId w:val="28"/>
  </w:num>
  <w:num w:numId="19">
    <w:abstractNumId w:val="33"/>
  </w:num>
  <w:num w:numId="20">
    <w:abstractNumId w:val="26"/>
  </w:num>
  <w:num w:numId="21">
    <w:abstractNumId w:val="4"/>
  </w:num>
  <w:num w:numId="22">
    <w:abstractNumId w:val="17"/>
  </w:num>
  <w:num w:numId="23">
    <w:abstractNumId w:val="7"/>
  </w:num>
  <w:num w:numId="24">
    <w:abstractNumId w:val="12"/>
  </w:num>
  <w:num w:numId="25">
    <w:abstractNumId w:val="2"/>
  </w:num>
  <w:num w:numId="26">
    <w:abstractNumId w:val="5"/>
  </w:num>
  <w:num w:numId="27">
    <w:abstractNumId w:val="27"/>
  </w:num>
  <w:num w:numId="28">
    <w:abstractNumId w:val="35"/>
  </w:num>
  <w:num w:numId="29">
    <w:abstractNumId w:val="22"/>
  </w:num>
  <w:num w:numId="30">
    <w:abstractNumId w:val="21"/>
  </w:num>
  <w:num w:numId="31">
    <w:abstractNumId w:val="14"/>
  </w:num>
  <w:num w:numId="32">
    <w:abstractNumId w:val="1"/>
  </w:num>
  <w:num w:numId="33">
    <w:abstractNumId w:val="11"/>
  </w:num>
  <w:num w:numId="34">
    <w:abstractNumId w:val="20"/>
  </w:num>
  <w:num w:numId="35">
    <w:abstractNumId w:val="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50"/>
    <w:rsid w:val="0000137B"/>
    <w:rsid w:val="000079A5"/>
    <w:rsid w:val="000212A3"/>
    <w:rsid w:val="000254BA"/>
    <w:rsid w:val="0003533A"/>
    <w:rsid w:val="000358DA"/>
    <w:rsid w:val="00036A0A"/>
    <w:rsid w:val="00036E35"/>
    <w:rsid w:val="00047C8F"/>
    <w:rsid w:val="00055A12"/>
    <w:rsid w:val="00060811"/>
    <w:rsid w:val="000619B7"/>
    <w:rsid w:val="00062061"/>
    <w:rsid w:val="00062D04"/>
    <w:rsid w:val="0007299B"/>
    <w:rsid w:val="000823C4"/>
    <w:rsid w:val="00083C5D"/>
    <w:rsid w:val="00085E47"/>
    <w:rsid w:val="00087EEE"/>
    <w:rsid w:val="0009313D"/>
    <w:rsid w:val="000A1A12"/>
    <w:rsid w:val="000A5510"/>
    <w:rsid w:val="000D0E8B"/>
    <w:rsid w:val="000D27BF"/>
    <w:rsid w:val="000E7532"/>
    <w:rsid w:val="000F08E9"/>
    <w:rsid w:val="000F5E59"/>
    <w:rsid w:val="00101D22"/>
    <w:rsid w:val="001037D1"/>
    <w:rsid w:val="00104668"/>
    <w:rsid w:val="00106EFB"/>
    <w:rsid w:val="00111D4C"/>
    <w:rsid w:val="001151E3"/>
    <w:rsid w:val="001228F2"/>
    <w:rsid w:val="001264A8"/>
    <w:rsid w:val="00132AF3"/>
    <w:rsid w:val="00140D68"/>
    <w:rsid w:val="0014530F"/>
    <w:rsid w:val="0014550B"/>
    <w:rsid w:val="00152426"/>
    <w:rsid w:val="0015394F"/>
    <w:rsid w:val="00161EA4"/>
    <w:rsid w:val="00165B37"/>
    <w:rsid w:val="00174CE6"/>
    <w:rsid w:val="00176950"/>
    <w:rsid w:val="00184A07"/>
    <w:rsid w:val="0018593D"/>
    <w:rsid w:val="00187E5F"/>
    <w:rsid w:val="00191EB0"/>
    <w:rsid w:val="001950EE"/>
    <w:rsid w:val="001A466B"/>
    <w:rsid w:val="001A6348"/>
    <w:rsid w:val="001B4441"/>
    <w:rsid w:val="001B5472"/>
    <w:rsid w:val="001B5F3D"/>
    <w:rsid w:val="001B72CC"/>
    <w:rsid w:val="001C1C65"/>
    <w:rsid w:val="001C36A2"/>
    <w:rsid w:val="001C52F6"/>
    <w:rsid w:val="001D0423"/>
    <w:rsid w:val="001D4ADC"/>
    <w:rsid w:val="001E178A"/>
    <w:rsid w:val="001F4DF7"/>
    <w:rsid w:val="00200123"/>
    <w:rsid w:val="002129DB"/>
    <w:rsid w:val="00213431"/>
    <w:rsid w:val="002372A8"/>
    <w:rsid w:val="002374A4"/>
    <w:rsid w:val="00240C55"/>
    <w:rsid w:val="00245BA1"/>
    <w:rsid w:val="00251CBE"/>
    <w:rsid w:val="00252DCD"/>
    <w:rsid w:val="002577B9"/>
    <w:rsid w:val="00263198"/>
    <w:rsid w:val="00280857"/>
    <w:rsid w:val="0028561C"/>
    <w:rsid w:val="00294A38"/>
    <w:rsid w:val="002964B0"/>
    <w:rsid w:val="002A2CA5"/>
    <w:rsid w:val="002A5277"/>
    <w:rsid w:val="002A6B58"/>
    <w:rsid w:val="002B32B2"/>
    <w:rsid w:val="002B6012"/>
    <w:rsid w:val="002C1A15"/>
    <w:rsid w:val="002C4E6E"/>
    <w:rsid w:val="002C4F20"/>
    <w:rsid w:val="002C6005"/>
    <w:rsid w:val="002D0BDA"/>
    <w:rsid w:val="002D0F6F"/>
    <w:rsid w:val="002D2C2F"/>
    <w:rsid w:val="002D5F24"/>
    <w:rsid w:val="002E48B9"/>
    <w:rsid w:val="002E5DD4"/>
    <w:rsid w:val="002E68FF"/>
    <w:rsid w:val="002F0AF7"/>
    <w:rsid w:val="002F0BE3"/>
    <w:rsid w:val="002F2B5D"/>
    <w:rsid w:val="002F35B5"/>
    <w:rsid w:val="00316FF9"/>
    <w:rsid w:val="003215B5"/>
    <w:rsid w:val="003312E7"/>
    <w:rsid w:val="003332CC"/>
    <w:rsid w:val="00343DD5"/>
    <w:rsid w:val="00344D8A"/>
    <w:rsid w:val="00344D8E"/>
    <w:rsid w:val="0035533A"/>
    <w:rsid w:val="003601A7"/>
    <w:rsid w:val="00360419"/>
    <w:rsid w:val="00361F08"/>
    <w:rsid w:val="003628AE"/>
    <w:rsid w:val="003713D4"/>
    <w:rsid w:val="00377BA0"/>
    <w:rsid w:val="00382148"/>
    <w:rsid w:val="003847C7"/>
    <w:rsid w:val="00396B6B"/>
    <w:rsid w:val="003A0EF7"/>
    <w:rsid w:val="003A2D81"/>
    <w:rsid w:val="003A2F50"/>
    <w:rsid w:val="003B049D"/>
    <w:rsid w:val="003B72AB"/>
    <w:rsid w:val="003C44E6"/>
    <w:rsid w:val="003C482D"/>
    <w:rsid w:val="003D31A0"/>
    <w:rsid w:val="003D6773"/>
    <w:rsid w:val="003D74D1"/>
    <w:rsid w:val="003E7CDF"/>
    <w:rsid w:val="003F16EC"/>
    <w:rsid w:val="003F2B87"/>
    <w:rsid w:val="003F7E50"/>
    <w:rsid w:val="00410036"/>
    <w:rsid w:val="00414CD9"/>
    <w:rsid w:val="004231C8"/>
    <w:rsid w:val="004253D0"/>
    <w:rsid w:val="00433860"/>
    <w:rsid w:val="004344E8"/>
    <w:rsid w:val="004439A1"/>
    <w:rsid w:val="0044567E"/>
    <w:rsid w:val="0045103F"/>
    <w:rsid w:val="00464724"/>
    <w:rsid w:val="00466F21"/>
    <w:rsid w:val="004846C8"/>
    <w:rsid w:val="0048603E"/>
    <w:rsid w:val="004915C0"/>
    <w:rsid w:val="0049731B"/>
    <w:rsid w:val="004A367E"/>
    <w:rsid w:val="004A47BE"/>
    <w:rsid w:val="004A5FBB"/>
    <w:rsid w:val="004B13D8"/>
    <w:rsid w:val="004B1F3B"/>
    <w:rsid w:val="004B3A96"/>
    <w:rsid w:val="004B3FC1"/>
    <w:rsid w:val="004C097E"/>
    <w:rsid w:val="004C0D0B"/>
    <w:rsid w:val="004C5463"/>
    <w:rsid w:val="004C63B1"/>
    <w:rsid w:val="004D0FEF"/>
    <w:rsid w:val="004E23D5"/>
    <w:rsid w:val="004E2AA7"/>
    <w:rsid w:val="004E41EE"/>
    <w:rsid w:val="004E667E"/>
    <w:rsid w:val="004F32BD"/>
    <w:rsid w:val="004F6628"/>
    <w:rsid w:val="004F6B77"/>
    <w:rsid w:val="00500CF1"/>
    <w:rsid w:val="00501C09"/>
    <w:rsid w:val="0050330A"/>
    <w:rsid w:val="00503611"/>
    <w:rsid w:val="00504389"/>
    <w:rsid w:val="00512DEA"/>
    <w:rsid w:val="00514663"/>
    <w:rsid w:val="00516C04"/>
    <w:rsid w:val="0052731B"/>
    <w:rsid w:val="00530C7C"/>
    <w:rsid w:val="00532BAD"/>
    <w:rsid w:val="00541C3D"/>
    <w:rsid w:val="00552C08"/>
    <w:rsid w:val="00556D22"/>
    <w:rsid w:val="005658EC"/>
    <w:rsid w:val="005711FE"/>
    <w:rsid w:val="005722E4"/>
    <w:rsid w:val="005735C0"/>
    <w:rsid w:val="0057417B"/>
    <w:rsid w:val="00574456"/>
    <w:rsid w:val="0057454A"/>
    <w:rsid w:val="0057490D"/>
    <w:rsid w:val="00582989"/>
    <w:rsid w:val="005831C4"/>
    <w:rsid w:val="0058488F"/>
    <w:rsid w:val="00587BF2"/>
    <w:rsid w:val="005956B3"/>
    <w:rsid w:val="005A6166"/>
    <w:rsid w:val="005A791A"/>
    <w:rsid w:val="005B01C0"/>
    <w:rsid w:val="005B0842"/>
    <w:rsid w:val="005B4ADC"/>
    <w:rsid w:val="005B5255"/>
    <w:rsid w:val="005B7F4B"/>
    <w:rsid w:val="005C04DC"/>
    <w:rsid w:val="005D1F99"/>
    <w:rsid w:val="005E2EBA"/>
    <w:rsid w:val="005E6F1D"/>
    <w:rsid w:val="005F0D00"/>
    <w:rsid w:val="005F2DD5"/>
    <w:rsid w:val="005F2FA9"/>
    <w:rsid w:val="005F51B9"/>
    <w:rsid w:val="005F6F23"/>
    <w:rsid w:val="00603E45"/>
    <w:rsid w:val="006057FB"/>
    <w:rsid w:val="00607422"/>
    <w:rsid w:val="00610E4D"/>
    <w:rsid w:val="006152A5"/>
    <w:rsid w:val="00621924"/>
    <w:rsid w:val="00623C32"/>
    <w:rsid w:val="00631D45"/>
    <w:rsid w:val="00633E13"/>
    <w:rsid w:val="00642E6B"/>
    <w:rsid w:val="0064535D"/>
    <w:rsid w:val="006510F7"/>
    <w:rsid w:val="00651500"/>
    <w:rsid w:val="00652780"/>
    <w:rsid w:val="006556A0"/>
    <w:rsid w:val="0066462B"/>
    <w:rsid w:val="0066720C"/>
    <w:rsid w:val="0067196C"/>
    <w:rsid w:val="00675E56"/>
    <w:rsid w:val="00682CE4"/>
    <w:rsid w:val="006903BB"/>
    <w:rsid w:val="006A0F16"/>
    <w:rsid w:val="006B1853"/>
    <w:rsid w:val="006B6CE1"/>
    <w:rsid w:val="006C2E8A"/>
    <w:rsid w:val="006C32E7"/>
    <w:rsid w:val="006C4A1E"/>
    <w:rsid w:val="006D4759"/>
    <w:rsid w:val="006D5405"/>
    <w:rsid w:val="006E4EE2"/>
    <w:rsid w:val="006E64AC"/>
    <w:rsid w:val="006F06E0"/>
    <w:rsid w:val="006F30FF"/>
    <w:rsid w:val="006F55FA"/>
    <w:rsid w:val="007019F3"/>
    <w:rsid w:val="00703000"/>
    <w:rsid w:val="00711346"/>
    <w:rsid w:val="00720B82"/>
    <w:rsid w:val="00725261"/>
    <w:rsid w:val="007257BA"/>
    <w:rsid w:val="0072701A"/>
    <w:rsid w:val="007301A2"/>
    <w:rsid w:val="0073486B"/>
    <w:rsid w:val="00737D19"/>
    <w:rsid w:val="00743C8D"/>
    <w:rsid w:val="00747B28"/>
    <w:rsid w:val="00756B52"/>
    <w:rsid w:val="00762F01"/>
    <w:rsid w:val="00771F9D"/>
    <w:rsid w:val="00777E82"/>
    <w:rsid w:val="00786B81"/>
    <w:rsid w:val="0079523E"/>
    <w:rsid w:val="007A20CF"/>
    <w:rsid w:val="007A6A8C"/>
    <w:rsid w:val="007B1F29"/>
    <w:rsid w:val="007B5F05"/>
    <w:rsid w:val="007C401D"/>
    <w:rsid w:val="007C5919"/>
    <w:rsid w:val="007C7A04"/>
    <w:rsid w:val="007D2571"/>
    <w:rsid w:val="007E0591"/>
    <w:rsid w:val="007E05EC"/>
    <w:rsid w:val="007E0AE8"/>
    <w:rsid w:val="007E281F"/>
    <w:rsid w:val="007E7E68"/>
    <w:rsid w:val="007F1670"/>
    <w:rsid w:val="007F1A62"/>
    <w:rsid w:val="007F35EF"/>
    <w:rsid w:val="00800633"/>
    <w:rsid w:val="00802BC4"/>
    <w:rsid w:val="00807076"/>
    <w:rsid w:val="008124AA"/>
    <w:rsid w:val="008248A7"/>
    <w:rsid w:val="0082787D"/>
    <w:rsid w:val="00831FD0"/>
    <w:rsid w:val="00832490"/>
    <w:rsid w:val="00832504"/>
    <w:rsid w:val="00837ED9"/>
    <w:rsid w:val="00846926"/>
    <w:rsid w:val="00846DE0"/>
    <w:rsid w:val="00863CEC"/>
    <w:rsid w:val="008649E9"/>
    <w:rsid w:val="00866C96"/>
    <w:rsid w:val="00871DEA"/>
    <w:rsid w:val="00874F27"/>
    <w:rsid w:val="0087662E"/>
    <w:rsid w:val="00882B15"/>
    <w:rsid w:val="008868EE"/>
    <w:rsid w:val="0088702E"/>
    <w:rsid w:val="00887B91"/>
    <w:rsid w:val="0089084C"/>
    <w:rsid w:val="00890D9A"/>
    <w:rsid w:val="008A1797"/>
    <w:rsid w:val="008A252F"/>
    <w:rsid w:val="008A47EF"/>
    <w:rsid w:val="008A72C1"/>
    <w:rsid w:val="008A778D"/>
    <w:rsid w:val="008D07F5"/>
    <w:rsid w:val="008E3FB4"/>
    <w:rsid w:val="008F3069"/>
    <w:rsid w:val="008F36A7"/>
    <w:rsid w:val="008F3E91"/>
    <w:rsid w:val="008F5943"/>
    <w:rsid w:val="008F6D36"/>
    <w:rsid w:val="00904FE1"/>
    <w:rsid w:val="0091033E"/>
    <w:rsid w:val="00921B99"/>
    <w:rsid w:val="0093146C"/>
    <w:rsid w:val="00932B1B"/>
    <w:rsid w:val="00936538"/>
    <w:rsid w:val="009416BA"/>
    <w:rsid w:val="009513D2"/>
    <w:rsid w:val="00952772"/>
    <w:rsid w:val="00952B59"/>
    <w:rsid w:val="00952D73"/>
    <w:rsid w:val="009552BE"/>
    <w:rsid w:val="009557A0"/>
    <w:rsid w:val="00960979"/>
    <w:rsid w:val="00962646"/>
    <w:rsid w:val="00964307"/>
    <w:rsid w:val="00967712"/>
    <w:rsid w:val="00973FC2"/>
    <w:rsid w:val="009806B8"/>
    <w:rsid w:val="009818E3"/>
    <w:rsid w:val="00983FAD"/>
    <w:rsid w:val="009861F6"/>
    <w:rsid w:val="009867B8"/>
    <w:rsid w:val="00986B31"/>
    <w:rsid w:val="009925A8"/>
    <w:rsid w:val="009927E6"/>
    <w:rsid w:val="009967BC"/>
    <w:rsid w:val="00997A3F"/>
    <w:rsid w:val="009A050B"/>
    <w:rsid w:val="009A4C2F"/>
    <w:rsid w:val="009B0C4F"/>
    <w:rsid w:val="009B2AC5"/>
    <w:rsid w:val="009B628F"/>
    <w:rsid w:val="009C0651"/>
    <w:rsid w:val="009C2F54"/>
    <w:rsid w:val="009C6A8D"/>
    <w:rsid w:val="009C7D37"/>
    <w:rsid w:val="009D3F78"/>
    <w:rsid w:val="009D6ACB"/>
    <w:rsid w:val="009D7A0F"/>
    <w:rsid w:val="009E1D47"/>
    <w:rsid w:val="009E7625"/>
    <w:rsid w:val="009F23D3"/>
    <w:rsid w:val="009F3FD9"/>
    <w:rsid w:val="009F57E5"/>
    <w:rsid w:val="009F6E85"/>
    <w:rsid w:val="00A02DAF"/>
    <w:rsid w:val="00A04527"/>
    <w:rsid w:val="00A051E4"/>
    <w:rsid w:val="00A155CD"/>
    <w:rsid w:val="00A17318"/>
    <w:rsid w:val="00A22E21"/>
    <w:rsid w:val="00A259A3"/>
    <w:rsid w:val="00A30B07"/>
    <w:rsid w:val="00A325B9"/>
    <w:rsid w:val="00A47621"/>
    <w:rsid w:val="00A47A0A"/>
    <w:rsid w:val="00A54B48"/>
    <w:rsid w:val="00A579D3"/>
    <w:rsid w:val="00A61C2E"/>
    <w:rsid w:val="00A63916"/>
    <w:rsid w:val="00A66174"/>
    <w:rsid w:val="00A72400"/>
    <w:rsid w:val="00A87EA8"/>
    <w:rsid w:val="00A935DD"/>
    <w:rsid w:val="00AB6D4A"/>
    <w:rsid w:val="00AB7B1C"/>
    <w:rsid w:val="00AB7D11"/>
    <w:rsid w:val="00AC3BF3"/>
    <w:rsid w:val="00AC72A5"/>
    <w:rsid w:val="00AD1DDD"/>
    <w:rsid w:val="00AD307B"/>
    <w:rsid w:val="00AD5A68"/>
    <w:rsid w:val="00AD6196"/>
    <w:rsid w:val="00AD62AD"/>
    <w:rsid w:val="00AE5D17"/>
    <w:rsid w:val="00AE5E7A"/>
    <w:rsid w:val="00AF10DA"/>
    <w:rsid w:val="00AF7982"/>
    <w:rsid w:val="00B026EE"/>
    <w:rsid w:val="00B07E3F"/>
    <w:rsid w:val="00B11AB4"/>
    <w:rsid w:val="00B2697A"/>
    <w:rsid w:val="00B309F4"/>
    <w:rsid w:val="00B40125"/>
    <w:rsid w:val="00B4183E"/>
    <w:rsid w:val="00B461B1"/>
    <w:rsid w:val="00B46EA6"/>
    <w:rsid w:val="00B55225"/>
    <w:rsid w:val="00B717C0"/>
    <w:rsid w:val="00B7354A"/>
    <w:rsid w:val="00B755F6"/>
    <w:rsid w:val="00B76995"/>
    <w:rsid w:val="00B76F70"/>
    <w:rsid w:val="00B81C65"/>
    <w:rsid w:val="00B82C13"/>
    <w:rsid w:val="00B82EF2"/>
    <w:rsid w:val="00B933B2"/>
    <w:rsid w:val="00B95F92"/>
    <w:rsid w:val="00BA2824"/>
    <w:rsid w:val="00BA2FF6"/>
    <w:rsid w:val="00BB1282"/>
    <w:rsid w:val="00BC3D2C"/>
    <w:rsid w:val="00BD54DE"/>
    <w:rsid w:val="00BE0A8D"/>
    <w:rsid w:val="00BE1DF9"/>
    <w:rsid w:val="00BE2DFB"/>
    <w:rsid w:val="00BF5ACE"/>
    <w:rsid w:val="00BF7782"/>
    <w:rsid w:val="00BF7FF6"/>
    <w:rsid w:val="00C02BAA"/>
    <w:rsid w:val="00C03CD9"/>
    <w:rsid w:val="00C17364"/>
    <w:rsid w:val="00C24782"/>
    <w:rsid w:val="00C316A0"/>
    <w:rsid w:val="00C32B20"/>
    <w:rsid w:val="00C33056"/>
    <w:rsid w:val="00C34C03"/>
    <w:rsid w:val="00C37017"/>
    <w:rsid w:val="00C41196"/>
    <w:rsid w:val="00C4346F"/>
    <w:rsid w:val="00C46F34"/>
    <w:rsid w:val="00C555D1"/>
    <w:rsid w:val="00C626CE"/>
    <w:rsid w:val="00C67A7C"/>
    <w:rsid w:val="00C72106"/>
    <w:rsid w:val="00C7336C"/>
    <w:rsid w:val="00C77691"/>
    <w:rsid w:val="00C85A03"/>
    <w:rsid w:val="00C85B61"/>
    <w:rsid w:val="00C868A0"/>
    <w:rsid w:val="00C86A04"/>
    <w:rsid w:val="00C9045E"/>
    <w:rsid w:val="00CA6E03"/>
    <w:rsid w:val="00CB111D"/>
    <w:rsid w:val="00CC6893"/>
    <w:rsid w:val="00CC78F7"/>
    <w:rsid w:val="00CD50E9"/>
    <w:rsid w:val="00CD7998"/>
    <w:rsid w:val="00CE3878"/>
    <w:rsid w:val="00CE39F2"/>
    <w:rsid w:val="00CE3FC0"/>
    <w:rsid w:val="00CE4C5E"/>
    <w:rsid w:val="00CE7E05"/>
    <w:rsid w:val="00CF22B6"/>
    <w:rsid w:val="00CF2A37"/>
    <w:rsid w:val="00D04F2E"/>
    <w:rsid w:val="00D14850"/>
    <w:rsid w:val="00D17AA9"/>
    <w:rsid w:val="00D230C8"/>
    <w:rsid w:val="00D246EB"/>
    <w:rsid w:val="00D25C07"/>
    <w:rsid w:val="00D310CC"/>
    <w:rsid w:val="00D341BB"/>
    <w:rsid w:val="00D364CC"/>
    <w:rsid w:val="00D373BB"/>
    <w:rsid w:val="00D43585"/>
    <w:rsid w:val="00D4632C"/>
    <w:rsid w:val="00D4753C"/>
    <w:rsid w:val="00D51A55"/>
    <w:rsid w:val="00D54409"/>
    <w:rsid w:val="00D6127F"/>
    <w:rsid w:val="00D63FEA"/>
    <w:rsid w:val="00D83A44"/>
    <w:rsid w:val="00D864F9"/>
    <w:rsid w:val="00D87C22"/>
    <w:rsid w:val="00D9077A"/>
    <w:rsid w:val="00D9343C"/>
    <w:rsid w:val="00D935A2"/>
    <w:rsid w:val="00D95940"/>
    <w:rsid w:val="00D95D1B"/>
    <w:rsid w:val="00DA0410"/>
    <w:rsid w:val="00DA19E0"/>
    <w:rsid w:val="00DA7D97"/>
    <w:rsid w:val="00DB2094"/>
    <w:rsid w:val="00DB4E90"/>
    <w:rsid w:val="00DC3303"/>
    <w:rsid w:val="00DC33D3"/>
    <w:rsid w:val="00DC6E46"/>
    <w:rsid w:val="00DD2EE9"/>
    <w:rsid w:val="00DD39AE"/>
    <w:rsid w:val="00DD511B"/>
    <w:rsid w:val="00DD6A04"/>
    <w:rsid w:val="00DE0662"/>
    <w:rsid w:val="00DE5993"/>
    <w:rsid w:val="00DE7725"/>
    <w:rsid w:val="00DE7A2A"/>
    <w:rsid w:val="00DF727B"/>
    <w:rsid w:val="00E052BB"/>
    <w:rsid w:val="00E16430"/>
    <w:rsid w:val="00E340EF"/>
    <w:rsid w:val="00E35FF4"/>
    <w:rsid w:val="00E4077C"/>
    <w:rsid w:val="00E42492"/>
    <w:rsid w:val="00E43FD5"/>
    <w:rsid w:val="00E44A05"/>
    <w:rsid w:val="00E44D18"/>
    <w:rsid w:val="00E4586B"/>
    <w:rsid w:val="00E46198"/>
    <w:rsid w:val="00E53C28"/>
    <w:rsid w:val="00E610D8"/>
    <w:rsid w:val="00E7277F"/>
    <w:rsid w:val="00E73523"/>
    <w:rsid w:val="00E75E22"/>
    <w:rsid w:val="00E7630E"/>
    <w:rsid w:val="00E76C04"/>
    <w:rsid w:val="00E7775D"/>
    <w:rsid w:val="00E802CB"/>
    <w:rsid w:val="00E91300"/>
    <w:rsid w:val="00E92F37"/>
    <w:rsid w:val="00EA0AD2"/>
    <w:rsid w:val="00EA1343"/>
    <w:rsid w:val="00EA26B5"/>
    <w:rsid w:val="00EA41C3"/>
    <w:rsid w:val="00EA7B61"/>
    <w:rsid w:val="00EB1398"/>
    <w:rsid w:val="00EB1FA8"/>
    <w:rsid w:val="00EB2877"/>
    <w:rsid w:val="00EC0911"/>
    <w:rsid w:val="00EC7AB5"/>
    <w:rsid w:val="00ED305C"/>
    <w:rsid w:val="00EE1196"/>
    <w:rsid w:val="00EF0026"/>
    <w:rsid w:val="00EF00CB"/>
    <w:rsid w:val="00EF1D7C"/>
    <w:rsid w:val="00EF547B"/>
    <w:rsid w:val="00F001F9"/>
    <w:rsid w:val="00F03D73"/>
    <w:rsid w:val="00F0480F"/>
    <w:rsid w:val="00F07098"/>
    <w:rsid w:val="00F1092D"/>
    <w:rsid w:val="00F1372D"/>
    <w:rsid w:val="00F208C0"/>
    <w:rsid w:val="00F24F00"/>
    <w:rsid w:val="00F36C9E"/>
    <w:rsid w:val="00F41878"/>
    <w:rsid w:val="00F43160"/>
    <w:rsid w:val="00F52215"/>
    <w:rsid w:val="00F52B6E"/>
    <w:rsid w:val="00F55A88"/>
    <w:rsid w:val="00F7303A"/>
    <w:rsid w:val="00F86089"/>
    <w:rsid w:val="00F864DD"/>
    <w:rsid w:val="00F92C9D"/>
    <w:rsid w:val="00F950D8"/>
    <w:rsid w:val="00F96679"/>
    <w:rsid w:val="00F977E7"/>
    <w:rsid w:val="00FA16E9"/>
    <w:rsid w:val="00FA21D1"/>
    <w:rsid w:val="00FA38A7"/>
    <w:rsid w:val="00FA4F27"/>
    <w:rsid w:val="00FB663C"/>
    <w:rsid w:val="00FC04F5"/>
    <w:rsid w:val="00FC0A99"/>
    <w:rsid w:val="00FC2270"/>
    <w:rsid w:val="00FC2F08"/>
    <w:rsid w:val="00FD0737"/>
    <w:rsid w:val="00FD3853"/>
    <w:rsid w:val="00FD5A68"/>
    <w:rsid w:val="00FD5FAC"/>
    <w:rsid w:val="00FD76AB"/>
    <w:rsid w:val="00FE5603"/>
    <w:rsid w:val="00FE64F4"/>
    <w:rsid w:val="00FE6E26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B07FF5"/>
  <w15:chartTrackingRefBased/>
  <w15:docId w15:val="{36DB68EC-0FAA-C549-8DBE-C269CEB2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01"/>
    <w:pPr>
      <w:widowControl w:val="0"/>
    </w:pPr>
    <w:rPr>
      <w:kern w:val="2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widowControl/>
      <w:overflowPunct w:val="0"/>
      <w:autoSpaceDE w:val="0"/>
      <w:autoSpaceDN w:val="0"/>
      <w:adjustRightInd w:val="0"/>
      <w:ind w:right="752"/>
      <w:jc w:val="both"/>
      <w:textAlignment w:val="baseline"/>
      <w:outlineLvl w:val="0"/>
    </w:pPr>
    <w:rPr>
      <w:rFonts w:eastAsia="細明體"/>
      <w:b/>
      <w:kern w:val="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snapToGrid w:val="0"/>
      <w:spacing w:line="300" w:lineRule="auto"/>
      <w:jc w:val="both"/>
      <w:outlineLvl w:val="1"/>
    </w:pPr>
    <w:rPr>
      <w:b/>
      <w:bCs/>
      <w:color w:val="000000"/>
      <w:lang w:val="en-US"/>
    </w:rPr>
  </w:style>
  <w:style w:type="paragraph" w:styleId="Heading3">
    <w:name w:val="heading 3"/>
    <w:basedOn w:val="Normal"/>
    <w:next w:val="NormalIndent"/>
    <w:qFormat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eastAsia="細明體"/>
      <w:b/>
      <w:kern w:val="0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snapToGrid w:val="0"/>
      <w:spacing w:line="300" w:lineRule="auto"/>
      <w:jc w:val="both"/>
      <w:outlineLvl w:val="3"/>
    </w:pPr>
    <w:rPr>
      <w:b/>
      <w:bCs/>
      <w:i/>
      <w:iCs/>
      <w:color w:val="000000"/>
      <w:lang w:val="en-US"/>
    </w:rPr>
  </w:style>
  <w:style w:type="paragraph" w:styleId="Heading5">
    <w:name w:val="heading 5"/>
    <w:basedOn w:val="Normal"/>
    <w:next w:val="Normal"/>
    <w:qFormat/>
    <w:pPr>
      <w:keepNext/>
      <w:snapToGrid w:val="0"/>
      <w:spacing w:line="300" w:lineRule="auto"/>
      <w:ind w:leftChars="63" w:left="151"/>
      <w:jc w:val="both"/>
      <w:outlineLvl w:val="4"/>
    </w:pPr>
    <w:rPr>
      <w:b/>
      <w:bCs/>
      <w:i/>
      <w:iCs/>
      <w:color w:val="000000"/>
    </w:rPr>
  </w:style>
  <w:style w:type="paragraph" w:styleId="Heading6">
    <w:name w:val="heading 6"/>
    <w:basedOn w:val="Normal"/>
    <w:next w:val="Normal"/>
    <w:qFormat/>
    <w:pPr>
      <w:keepNext/>
      <w:snapToGrid w:val="0"/>
      <w:spacing w:line="360" w:lineRule="atLeast"/>
      <w:jc w:val="center"/>
      <w:outlineLvl w:val="5"/>
    </w:pPr>
    <w:rPr>
      <w:b/>
      <w:b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eastAsia="細明體"/>
      <w:b/>
      <w:kern w:val="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  <w:lang w:val="en-US"/>
    </w:rPr>
  </w:style>
  <w:style w:type="paragraph" w:styleId="NormalIndent">
    <w:name w:val="Normal Indent"/>
    <w:basedOn w:val="Normal"/>
    <w:pPr>
      <w:widowControl/>
      <w:overflowPunct w:val="0"/>
      <w:autoSpaceDE w:val="0"/>
      <w:autoSpaceDN w:val="0"/>
      <w:adjustRightInd w:val="0"/>
      <w:ind w:left="480"/>
      <w:jc w:val="both"/>
      <w:textAlignment w:val="baseline"/>
    </w:pPr>
    <w:rPr>
      <w:rFonts w:eastAsia="細明體"/>
      <w:kern w:val="0"/>
      <w:szCs w:val="20"/>
      <w:lang w:val="en-US"/>
    </w:r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paragraph" w:styleId="BodyTextIndent">
    <w:name w:val="Body Text Indent"/>
    <w:basedOn w:val="Normal"/>
    <w:link w:val="BodyTextIndentChar"/>
    <w:rsid w:val="00C85A03"/>
    <w:pPr>
      <w:autoSpaceDE w:val="0"/>
      <w:autoSpaceDN w:val="0"/>
      <w:adjustRightInd w:val="0"/>
      <w:ind w:firstLine="960"/>
    </w:pPr>
    <w:rPr>
      <w:kern w:val="0"/>
      <w:lang w:val="en-US"/>
    </w:rPr>
  </w:style>
  <w:style w:type="paragraph" w:styleId="BodyText2">
    <w:name w:val="Body Text 2"/>
    <w:basedOn w:val="Normal"/>
    <w:rsid w:val="00C85A03"/>
    <w:pPr>
      <w:autoSpaceDE w:val="0"/>
      <w:autoSpaceDN w:val="0"/>
      <w:adjustRightInd w:val="0"/>
      <w:jc w:val="center"/>
    </w:pPr>
    <w:rPr>
      <w:rFonts w:ascii="Arial" w:hAnsi="Arial" w:cs="Arial"/>
      <w:b/>
      <w:bCs/>
      <w:kern w:val="0"/>
      <w:u w:val="single"/>
      <w:lang w:val="en-US"/>
    </w:rPr>
  </w:style>
  <w:style w:type="paragraph" w:styleId="BodyText3">
    <w:name w:val="Body Text 3"/>
    <w:basedOn w:val="Normal"/>
    <w:rsid w:val="00C85A03"/>
    <w:pPr>
      <w:autoSpaceDE w:val="0"/>
      <w:autoSpaceDN w:val="0"/>
      <w:adjustRightInd w:val="0"/>
    </w:pPr>
    <w:rPr>
      <w:b/>
      <w:bCs/>
      <w:kern w:val="0"/>
      <w:sz w:val="20"/>
      <w:szCs w:val="20"/>
      <w:lang w:val="en-US"/>
    </w:rPr>
  </w:style>
  <w:style w:type="paragraph" w:styleId="Footer">
    <w:name w:val="footer"/>
    <w:basedOn w:val="Normal"/>
    <w:rsid w:val="00C85A03"/>
    <w:pPr>
      <w:tabs>
        <w:tab w:val="center" w:pos="4153"/>
        <w:tab w:val="right" w:pos="8306"/>
      </w:tabs>
      <w:snapToGrid w:val="0"/>
    </w:pPr>
    <w:rPr>
      <w:sz w:val="20"/>
      <w:szCs w:val="20"/>
      <w:lang w:val="en-US"/>
    </w:rPr>
  </w:style>
  <w:style w:type="character" w:customStyle="1" w:styleId="content21">
    <w:name w:val="content21"/>
    <w:rsid w:val="00C85A03"/>
    <w:rPr>
      <w:rFonts w:ascii="Arial" w:hAnsi="Arial" w:cs="Arial" w:hint="default"/>
      <w:i w:val="0"/>
      <w:iCs w:val="0"/>
      <w:strike w:val="0"/>
      <w:dstrike w:val="0"/>
      <w:color w:val="222222"/>
      <w:sz w:val="18"/>
      <w:szCs w:val="18"/>
      <w:u w:val="none"/>
      <w:effect w:val="none"/>
    </w:rPr>
  </w:style>
  <w:style w:type="paragraph" w:customStyle="1" w:styleId="Default">
    <w:name w:val="Default"/>
    <w:rsid w:val="00BA282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BA2824"/>
    <w:rPr>
      <w:color w:val="0000FF"/>
      <w:u w:val="single"/>
    </w:rPr>
  </w:style>
  <w:style w:type="table" w:styleId="TableGrid">
    <w:name w:val="Table Grid"/>
    <w:basedOn w:val="TableNormal"/>
    <w:rsid w:val="00BA28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63198"/>
    <w:rPr>
      <w:color w:val="FF0000"/>
      <w:sz w:val="28"/>
      <w:lang w:val="en-US"/>
    </w:rPr>
  </w:style>
  <w:style w:type="character" w:styleId="FollowedHyperlink">
    <w:name w:val="FollowedHyperlink"/>
    <w:rsid w:val="002C1A15"/>
    <w:rPr>
      <w:color w:val="800080"/>
      <w:u w:val="single"/>
    </w:rPr>
  </w:style>
  <w:style w:type="character" w:customStyle="1" w:styleId="BodyTextIndentChar">
    <w:name w:val="Body Text Indent Char"/>
    <w:link w:val="BodyTextIndent"/>
    <w:rsid w:val="006152A5"/>
    <w:rPr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6152A5"/>
    <w:pPr>
      <w:snapToGrid w:val="0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6152A5"/>
    <w:rPr>
      <w:kern w:val="2"/>
      <w:lang w:val="en-GB"/>
    </w:rPr>
  </w:style>
  <w:style w:type="character" w:styleId="FootnoteReference">
    <w:name w:val="footnote reference"/>
    <w:unhideWhenUsed/>
    <w:rsid w:val="006152A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A25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5A22-4A82-4C91-B1F1-B8BFB3CC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AND MANPOWER BUREAU CIRCULAR MEMORANDUM NO</vt:lpstr>
    </vt:vector>
  </TitlesOfParts>
  <Company>HKSARG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AND MANPOWER BUREAU CIRCULAR MEMORANDUM NO</dc:title>
  <dc:subject/>
  <dc:creator>localuser</dc:creator>
  <cp:keywords/>
  <cp:lastModifiedBy>LAU, Wai-mei</cp:lastModifiedBy>
  <cp:revision>3</cp:revision>
  <cp:lastPrinted>2019-11-21T02:17:00Z</cp:lastPrinted>
  <dcterms:created xsi:type="dcterms:W3CDTF">2023-12-21T06:37:00Z</dcterms:created>
  <dcterms:modified xsi:type="dcterms:W3CDTF">2023-12-21T06:37:00Z</dcterms:modified>
</cp:coreProperties>
</file>